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48EA170C" w:rsidR="00F13DFD" w:rsidRPr="00057162" w:rsidRDefault="006A5DFA" w:rsidP="00804500">
      <w:pPr>
        <w:spacing w:before="120" w:line="312" w:lineRule="auto"/>
        <w:jc w:val="both"/>
        <w:rPr>
          <w:rFonts w:eastAsia="Calibri"/>
          <w:sz w:val="24"/>
          <w:szCs w:val="24"/>
          <w:lang w:eastAsia="en-US"/>
        </w:rPr>
      </w:pPr>
      <w:r>
        <w:rPr>
          <w:rFonts w:eastAsia="Calibri"/>
          <w:sz w:val="24"/>
          <w:szCs w:val="24"/>
          <w:lang w:eastAsia="en-US"/>
        </w:rPr>
        <w:t xml:space="preserve"> </w:t>
      </w:r>
    </w:p>
    <w:p w14:paraId="3ED7BC1B" w14:textId="77777777" w:rsidR="00B8535E" w:rsidRPr="00B8535E" w:rsidRDefault="00B8535E" w:rsidP="00B8535E">
      <w:pPr>
        <w:spacing w:before="120" w:line="312" w:lineRule="auto"/>
        <w:jc w:val="center"/>
        <w:rPr>
          <w:rFonts w:eastAsia="Calibri"/>
          <w:b/>
          <w:bCs/>
          <w:iCs/>
          <w:sz w:val="28"/>
          <w:szCs w:val="28"/>
          <w:lang w:eastAsia="en-US"/>
        </w:rPr>
      </w:pPr>
      <w:r w:rsidRPr="00B8535E">
        <w:rPr>
          <w:rFonts w:eastAsia="Calibri"/>
          <w:b/>
          <w:bCs/>
          <w:iCs/>
          <w:sz w:val="28"/>
          <w:szCs w:val="28"/>
          <w:lang w:eastAsia="en-US"/>
        </w:rPr>
        <w:t>WZÓR</w:t>
      </w:r>
    </w:p>
    <w:p w14:paraId="75583E15" w14:textId="77777777" w:rsidR="00B8535E" w:rsidRPr="00B8535E" w:rsidRDefault="00B8535E" w:rsidP="00B8535E">
      <w:pPr>
        <w:spacing w:before="120" w:line="312" w:lineRule="auto"/>
        <w:jc w:val="both"/>
        <w:rPr>
          <w:rFonts w:eastAsia="Calibri"/>
          <w:sz w:val="28"/>
          <w:szCs w:val="28"/>
          <w:lang w:eastAsia="en-US"/>
        </w:rPr>
      </w:pPr>
    </w:p>
    <w:p w14:paraId="5552A982" w14:textId="77777777" w:rsidR="00B8535E" w:rsidRPr="00B8535E" w:rsidRDefault="00B8535E" w:rsidP="00B8535E">
      <w:pPr>
        <w:spacing w:before="120" w:line="312" w:lineRule="auto"/>
        <w:jc w:val="both"/>
        <w:rPr>
          <w:rFonts w:eastAsia="Calibri"/>
          <w:color w:val="000000"/>
          <w:sz w:val="28"/>
          <w:szCs w:val="28"/>
          <w:lang w:eastAsia="en-US"/>
        </w:rPr>
      </w:pPr>
    </w:p>
    <w:p w14:paraId="5F3DC00F"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Specyfikacja Warunków Zamówienia (SWZ)</w:t>
      </w:r>
    </w:p>
    <w:p w14:paraId="5EFDE580"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dla zamówienia objętego przepisami </w:t>
      </w:r>
    </w:p>
    <w:p w14:paraId="4D5A4879"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i/>
          <w:iCs/>
          <w:color w:val="000000"/>
          <w:sz w:val="28"/>
          <w:szCs w:val="28"/>
          <w:lang w:eastAsia="en-US"/>
        </w:rPr>
        <w:t>Regulaminu udzielania zamówień w Polskiej Grupie Górniczej S.A</w:t>
      </w:r>
      <w:r w:rsidRPr="00B8535E">
        <w:rPr>
          <w:rFonts w:eastAsia="Calibri"/>
          <w:b/>
          <w:color w:val="000000"/>
          <w:sz w:val="28"/>
          <w:szCs w:val="28"/>
          <w:lang w:eastAsia="en-US"/>
        </w:rPr>
        <w:t xml:space="preserve">. </w:t>
      </w:r>
    </w:p>
    <w:p w14:paraId="1B9B3628"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w trybie przetargu nieograniczonego </w:t>
      </w:r>
    </w:p>
    <w:p w14:paraId="2C795B19" w14:textId="0329CF5F" w:rsidR="00B8535E" w:rsidRPr="004A6ED3" w:rsidRDefault="00B8535E" w:rsidP="00B8535E">
      <w:pPr>
        <w:jc w:val="center"/>
        <w:rPr>
          <w:b/>
          <w:bCs/>
          <w:color w:val="4472C4" w:themeColor="accent1"/>
          <w:sz w:val="28"/>
          <w:szCs w:val="28"/>
        </w:rPr>
      </w:pPr>
      <w:proofErr w:type="spellStart"/>
      <w:r w:rsidRPr="00B8535E">
        <w:rPr>
          <w:rFonts w:eastAsia="Calibri"/>
          <w:b/>
          <w:color w:val="000000"/>
          <w:sz w:val="28"/>
          <w:szCs w:val="28"/>
          <w:lang w:eastAsia="en-US"/>
        </w:rPr>
        <w:t>pn</w:t>
      </w:r>
      <w:proofErr w:type="spellEnd"/>
      <w:r w:rsidRPr="00B8535E">
        <w:rPr>
          <w:rFonts w:eastAsia="Calibri"/>
          <w:b/>
          <w:color w:val="000000"/>
          <w:sz w:val="28"/>
          <w:szCs w:val="28"/>
          <w:lang w:eastAsia="en-US"/>
        </w:rPr>
        <w:t xml:space="preserve">: </w:t>
      </w:r>
      <w:r w:rsidRPr="004A6ED3">
        <w:rPr>
          <w:b/>
          <w:bCs/>
          <w:color w:val="4472C4" w:themeColor="accent1"/>
          <w:sz w:val="28"/>
          <w:szCs w:val="28"/>
        </w:rPr>
        <w:t>Świadczenie usług związanych</w:t>
      </w:r>
    </w:p>
    <w:p w14:paraId="46A89B42" w14:textId="09A4F4B9" w:rsidR="00B8535E" w:rsidRPr="00B8535E" w:rsidRDefault="00B8535E" w:rsidP="00B8535E">
      <w:pPr>
        <w:jc w:val="center"/>
        <w:rPr>
          <w:b/>
          <w:bCs/>
          <w:sz w:val="28"/>
          <w:szCs w:val="28"/>
        </w:rPr>
      </w:pPr>
      <w:r w:rsidRPr="004A6ED3">
        <w:rPr>
          <w:b/>
          <w:bCs/>
          <w:color w:val="4472C4" w:themeColor="accent1"/>
          <w:sz w:val="28"/>
          <w:szCs w:val="28"/>
        </w:rPr>
        <w:t xml:space="preserve">z profilaktyczną opieką zdrowotną z zakresu medycyny pracy dla Polskiej Grupy Górniczej S.A. Oddział </w:t>
      </w:r>
      <w:r w:rsidR="0032118E" w:rsidRPr="004A6ED3">
        <w:rPr>
          <w:b/>
          <w:bCs/>
          <w:color w:val="4472C4" w:themeColor="accent1"/>
          <w:sz w:val="28"/>
          <w:szCs w:val="28"/>
        </w:rPr>
        <w:t xml:space="preserve">KWK </w:t>
      </w:r>
      <w:r w:rsidR="00EF180F" w:rsidRPr="004A6ED3">
        <w:rPr>
          <w:b/>
          <w:bCs/>
          <w:color w:val="4472C4" w:themeColor="accent1"/>
          <w:sz w:val="28"/>
          <w:szCs w:val="28"/>
        </w:rPr>
        <w:t>Mysłowice-Wesoła</w:t>
      </w:r>
    </w:p>
    <w:p w14:paraId="4D591043" w14:textId="77777777" w:rsidR="00B8535E" w:rsidRPr="00B8535E" w:rsidRDefault="00B8535E" w:rsidP="00B8535E">
      <w:pPr>
        <w:spacing w:before="120" w:line="312" w:lineRule="auto"/>
        <w:jc w:val="center"/>
        <w:rPr>
          <w:rFonts w:eastAsia="Calibri"/>
          <w:b/>
          <w:color w:val="000000"/>
          <w:sz w:val="28"/>
          <w:szCs w:val="28"/>
          <w:lang w:eastAsia="en-US"/>
        </w:rPr>
      </w:pPr>
    </w:p>
    <w:p w14:paraId="6CD1B9A5" w14:textId="1399B6E3" w:rsidR="00B8535E" w:rsidRPr="00B8535E" w:rsidRDefault="00B8535E" w:rsidP="00B8535E">
      <w:pPr>
        <w:spacing w:before="120" w:line="312" w:lineRule="auto"/>
        <w:jc w:val="center"/>
        <w:rPr>
          <w:rFonts w:eastAsia="Calibri"/>
          <w:b/>
          <w:color w:val="000000"/>
          <w:sz w:val="28"/>
          <w:szCs w:val="28"/>
          <w:lang w:eastAsia="en-US"/>
        </w:rPr>
      </w:pPr>
      <w:r w:rsidRPr="00B8535E">
        <w:rPr>
          <w:rFonts w:eastAsia="Calibri"/>
          <w:b/>
          <w:color w:val="000000"/>
          <w:sz w:val="28"/>
          <w:szCs w:val="28"/>
          <w:lang w:eastAsia="en-US"/>
        </w:rPr>
        <w:t xml:space="preserve">nr sprawy </w:t>
      </w:r>
      <w:r w:rsidR="00EF180F" w:rsidRPr="004A6ED3">
        <w:rPr>
          <w:rFonts w:eastAsia="Calibri"/>
          <w:b/>
          <w:color w:val="4472C4" w:themeColor="accent1"/>
          <w:sz w:val="28"/>
          <w:szCs w:val="28"/>
          <w:lang w:eastAsia="en-US"/>
        </w:rPr>
        <w:t>602500936</w:t>
      </w:r>
    </w:p>
    <w:p w14:paraId="44CBF0F1" w14:textId="77777777" w:rsidR="00B8535E" w:rsidRPr="00B8535E" w:rsidRDefault="00B8535E" w:rsidP="00B8535E">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1DEB4A5D" w14:textId="348C01B9" w:rsidR="000831E4"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6412261" w:history="1">
            <w:r w:rsidR="000831E4" w:rsidRPr="00E9665B">
              <w:rPr>
                <w:rStyle w:val="Hipercze"/>
                <w:noProof/>
              </w:rPr>
              <w:t>Część I. Zamawiający:</w:t>
            </w:r>
            <w:r w:rsidR="000831E4">
              <w:rPr>
                <w:noProof/>
                <w:webHidden/>
              </w:rPr>
              <w:tab/>
            </w:r>
            <w:r w:rsidR="000831E4">
              <w:rPr>
                <w:noProof/>
                <w:webHidden/>
              </w:rPr>
              <w:fldChar w:fldCharType="begin"/>
            </w:r>
            <w:r w:rsidR="000831E4">
              <w:rPr>
                <w:noProof/>
                <w:webHidden/>
              </w:rPr>
              <w:instrText xml:space="preserve"> PAGEREF _Toc206412261 \h </w:instrText>
            </w:r>
            <w:r w:rsidR="000831E4">
              <w:rPr>
                <w:noProof/>
                <w:webHidden/>
              </w:rPr>
            </w:r>
            <w:r w:rsidR="000831E4">
              <w:rPr>
                <w:noProof/>
                <w:webHidden/>
              </w:rPr>
              <w:fldChar w:fldCharType="separate"/>
            </w:r>
            <w:r w:rsidR="00B5560C">
              <w:rPr>
                <w:noProof/>
                <w:webHidden/>
              </w:rPr>
              <w:t>3</w:t>
            </w:r>
            <w:r w:rsidR="000831E4">
              <w:rPr>
                <w:noProof/>
                <w:webHidden/>
              </w:rPr>
              <w:fldChar w:fldCharType="end"/>
            </w:r>
          </w:hyperlink>
        </w:p>
        <w:p w14:paraId="6690A148" w14:textId="29857191"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62" w:history="1">
            <w:r w:rsidRPr="00E9665B">
              <w:rPr>
                <w:rStyle w:val="Hipercze"/>
                <w:noProof/>
              </w:rPr>
              <w:t>Część II. Postępowanie</w:t>
            </w:r>
            <w:r>
              <w:rPr>
                <w:noProof/>
                <w:webHidden/>
              </w:rPr>
              <w:tab/>
            </w:r>
            <w:r>
              <w:rPr>
                <w:noProof/>
                <w:webHidden/>
              </w:rPr>
              <w:fldChar w:fldCharType="begin"/>
            </w:r>
            <w:r>
              <w:rPr>
                <w:noProof/>
                <w:webHidden/>
              </w:rPr>
              <w:instrText xml:space="preserve"> PAGEREF _Toc206412262 \h </w:instrText>
            </w:r>
            <w:r>
              <w:rPr>
                <w:noProof/>
                <w:webHidden/>
              </w:rPr>
            </w:r>
            <w:r>
              <w:rPr>
                <w:noProof/>
                <w:webHidden/>
              </w:rPr>
              <w:fldChar w:fldCharType="separate"/>
            </w:r>
            <w:r w:rsidR="00B5560C">
              <w:rPr>
                <w:noProof/>
                <w:webHidden/>
              </w:rPr>
              <w:t>3</w:t>
            </w:r>
            <w:r>
              <w:rPr>
                <w:noProof/>
                <w:webHidden/>
              </w:rPr>
              <w:fldChar w:fldCharType="end"/>
            </w:r>
          </w:hyperlink>
        </w:p>
        <w:p w14:paraId="55883CA5" w14:textId="03573399"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63" w:history="1">
            <w:r w:rsidRPr="00E9665B">
              <w:rPr>
                <w:rStyle w:val="Hipercze"/>
                <w:noProof/>
              </w:rPr>
              <w:t>Część III. Przedmiot zamówienia. Termin wykonania.</w:t>
            </w:r>
            <w:r>
              <w:rPr>
                <w:noProof/>
                <w:webHidden/>
              </w:rPr>
              <w:tab/>
            </w:r>
            <w:r>
              <w:rPr>
                <w:noProof/>
                <w:webHidden/>
              </w:rPr>
              <w:fldChar w:fldCharType="begin"/>
            </w:r>
            <w:r>
              <w:rPr>
                <w:noProof/>
                <w:webHidden/>
              </w:rPr>
              <w:instrText xml:space="preserve"> PAGEREF _Toc206412263 \h </w:instrText>
            </w:r>
            <w:r>
              <w:rPr>
                <w:noProof/>
                <w:webHidden/>
              </w:rPr>
            </w:r>
            <w:r>
              <w:rPr>
                <w:noProof/>
                <w:webHidden/>
              </w:rPr>
              <w:fldChar w:fldCharType="separate"/>
            </w:r>
            <w:r w:rsidR="00B5560C">
              <w:rPr>
                <w:noProof/>
                <w:webHidden/>
              </w:rPr>
              <w:t>4</w:t>
            </w:r>
            <w:r>
              <w:rPr>
                <w:noProof/>
                <w:webHidden/>
              </w:rPr>
              <w:fldChar w:fldCharType="end"/>
            </w:r>
          </w:hyperlink>
        </w:p>
        <w:p w14:paraId="668B5896" w14:textId="4E551580"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64" w:history="1">
            <w:r w:rsidRPr="00E9665B">
              <w:rPr>
                <w:rStyle w:val="Hipercze"/>
                <w:noProof/>
              </w:rPr>
              <w:t>Część IV. Oferty częściowe</w:t>
            </w:r>
            <w:r>
              <w:rPr>
                <w:noProof/>
                <w:webHidden/>
              </w:rPr>
              <w:tab/>
            </w:r>
            <w:r>
              <w:rPr>
                <w:noProof/>
                <w:webHidden/>
              </w:rPr>
              <w:fldChar w:fldCharType="begin"/>
            </w:r>
            <w:r>
              <w:rPr>
                <w:noProof/>
                <w:webHidden/>
              </w:rPr>
              <w:instrText xml:space="preserve"> PAGEREF _Toc206412264 \h </w:instrText>
            </w:r>
            <w:r>
              <w:rPr>
                <w:noProof/>
                <w:webHidden/>
              </w:rPr>
            </w:r>
            <w:r>
              <w:rPr>
                <w:noProof/>
                <w:webHidden/>
              </w:rPr>
              <w:fldChar w:fldCharType="separate"/>
            </w:r>
            <w:r w:rsidR="00B5560C">
              <w:rPr>
                <w:noProof/>
                <w:webHidden/>
              </w:rPr>
              <w:t>4</w:t>
            </w:r>
            <w:r>
              <w:rPr>
                <w:noProof/>
                <w:webHidden/>
              </w:rPr>
              <w:fldChar w:fldCharType="end"/>
            </w:r>
          </w:hyperlink>
        </w:p>
        <w:p w14:paraId="0AD259BF" w14:textId="331E8192"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65" w:history="1">
            <w:r w:rsidRPr="00E9665B">
              <w:rPr>
                <w:rStyle w:val="Hipercze"/>
                <w:noProof/>
              </w:rPr>
              <w:t>Część V. Kwalifikacja podmiotowa Wykonawców</w:t>
            </w:r>
            <w:r>
              <w:rPr>
                <w:noProof/>
                <w:webHidden/>
              </w:rPr>
              <w:tab/>
            </w:r>
            <w:r>
              <w:rPr>
                <w:noProof/>
                <w:webHidden/>
              </w:rPr>
              <w:fldChar w:fldCharType="begin"/>
            </w:r>
            <w:r>
              <w:rPr>
                <w:noProof/>
                <w:webHidden/>
              </w:rPr>
              <w:instrText xml:space="preserve"> PAGEREF _Toc206412265 \h </w:instrText>
            </w:r>
            <w:r>
              <w:rPr>
                <w:noProof/>
                <w:webHidden/>
              </w:rPr>
            </w:r>
            <w:r>
              <w:rPr>
                <w:noProof/>
                <w:webHidden/>
              </w:rPr>
              <w:fldChar w:fldCharType="separate"/>
            </w:r>
            <w:r w:rsidR="00B5560C">
              <w:rPr>
                <w:noProof/>
                <w:webHidden/>
              </w:rPr>
              <w:t>4</w:t>
            </w:r>
            <w:r>
              <w:rPr>
                <w:noProof/>
                <w:webHidden/>
              </w:rPr>
              <w:fldChar w:fldCharType="end"/>
            </w:r>
          </w:hyperlink>
        </w:p>
        <w:p w14:paraId="42C9B367" w14:textId="05F46047"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66" w:history="1">
            <w:r w:rsidRPr="00E9665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_Toc206412266 \h </w:instrText>
            </w:r>
            <w:r>
              <w:rPr>
                <w:noProof/>
                <w:webHidden/>
              </w:rPr>
            </w:r>
            <w:r>
              <w:rPr>
                <w:noProof/>
                <w:webHidden/>
              </w:rPr>
              <w:fldChar w:fldCharType="separate"/>
            </w:r>
            <w:r w:rsidR="00B5560C">
              <w:rPr>
                <w:noProof/>
                <w:webHidden/>
              </w:rPr>
              <w:t>7</w:t>
            </w:r>
            <w:r>
              <w:rPr>
                <w:noProof/>
                <w:webHidden/>
              </w:rPr>
              <w:fldChar w:fldCharType="end"/>
            </w:r>
          </w:hyperlink>
        </w:p>
        <w:p w14:paraId="4EF4470A" w14:textId="1EA6017C"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67" w:history="1">
            <w:r w:rsidRPr="00E9665B">
              <w:rPr>
                <w:rStyle w:val="Hipercze"/>
                <w:noProof/>
              </w:rPr>
              <w:t>Część VII. Udostępnienie zasobów</w:t>
            </w:r>
            <w:r>
              <w:rPr>
                <w:noProof/>
                <w:webHidden/>
              </w:rPr>
              <w:tab/>
            </w:r>
            <w:r>
              <w:rPr>
                <w:noProof/>
                <w:webHidden/>
              </w:rPr>
              <w:fldChar w:fldCharType="begin"/>
            </w:r>
            <w:r>
              <w:rPr>
                <w:noProof/>
                <w:webHidden/>
              </w:rPr>
              <w:instrText xml:space="preserve"> PAGEREF _Toc206412267 \h </w:instrText>
            </w:r>
            <w:r>
              <w:rPr>
                <w:noProof/>
                <w:webHidden/>
              </w:rPr>
            </w:r>
            <w:r>
              <w:rPr>
                <w:noProof/>
                <w:webHidden/>
              </w:rPr>
              <w:fldChar w:fldCharType="separate"/>
            </w:r>
            <w:r w:rsidR="00B5560C">
              <w:rPr>
                <w:noProof/>
                <w:webHidden/>
              </w:rPr>
              <w:t>8</w:t>
            </w:r>
            <w:r>
              <w:rPr>
                <w:noProof/>
                <w:webHidden/>
              </w:rPr>
              <w:fldChar w:fldCharType="end"/>
            </w:r>
          </w:hyperlink>
        </w:p>
        <w:p w14:paraId="0C56358F" w14:textId="7C41294F"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68" w:history="1">
            <w:r w:rsidRPr="00E9665B">
              <w:rPr>
                <w:rStyle w:val="Hipercze"/>
                <w:noProof/>
              </w:rPr>
              <w:t>Część VIII. Podmiotowe środki dowodowe.</w:t>
            </w:r>
            <w:r>
              <w:rPr>
                <w:noProof/>
                <w:webHidden/>
              </w:rPr>
              <w:tab/>
            </w:r>
            <w:r>
              <w:rPr>
                <w:noProof/>
                <w:webHidden/>
              </w:rPr>
              <w:fldChar w:fldCharType="begin"/>
            </w:r>
            <w:r>
              <w:rPr>
                <w:noProof/>
                <w:webHidden/>
              </w:rPr>
              <w:instrText xml:space="preserve"> PAGEREF _Toc206412268 \h </w:instrText>
            </w:r>
            <w:r>
              <w:rPr>
                <w:noProof/>
                <w:webHidden/>
              </w:rPr>
            </w:r>
            <w:r>
              <w:rPr>
                <w:noProof/>
                <w:webHidden/>
              </w:rPr>
              <w:fldChar w:fldCharType="separate"/>
            </w:r>
            <w:r w:rsidR="00B5560C">
              <w:rPr>
                <w:noProof/>
                <w:webHidden/>
              </w:rPr>
              <w:t>9</w:t>
            </w:r>
            <w:r>
              <w:rPr>
                <w:noProof/>
                <w:webHidden/>
              </w:rPr>
              <w:fldChar w:fldCharType="end"/>
            </w:r>
          </w:hyperlink>
        </w:p>
        <w:p w14:paraId="62516A24" w14:textId="62F1AF7A"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69" w:history="1">
            <w:r w:rsidRPr="00E9665B">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_Toc206412269 \h </w:instrText>
            </w:r>
            <w:r>
              <w:rPr>
                <w:noProof/>
                <w:webHidden/>
              </w:rPr>
            </w:r>
            <w:r>
              <w:rPr>
                <w:noProof/>
                <w:webHidden/>
              </w:rPr>
              <w:fldChar w:fldCharType="separate"/>
            </w:r>
            <w:r w:rsidR="00B5560C">
              <w:rPr>
                <w:noProof/>
                <w:webHidden/>
              </w:rPr>
              <w:t>13</w:t>
            </w:r>
            <w:r>
              <w:rPr>
                <w:noProof/>
                <w:webHidden/>
              </w:rPr>
              <w:fldChar w:fldCharType="end"/>
            </w:r>
          </w:hyperlink>
        </w:p>
        <w:p w14:paraId="6861D3F2" w14:textId="442CEE83"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0" w:history="1">
            <w:r w:rsidRPr="00E9665B">
              <w:rPr>
                <w:rStyle w:val="Hipercze"/>
                <w:noProof/>
              </w:rPr>
              <w:t>Część X. Podwykonawstwo</w:t>
            </w:r>
            <w:r>
              <w:rPr>
                <w:noProof/>
                <w:webHidden/>
              </w:rPr>
              <w:tab/>
            </w:r>
            <w:r>
              <w:rPr>
                <w:noProof/>
                <w:webHidden/>
              </w:rPr>
              <w:fldChar w:fldCharType="begin"/>
            </w:r>
            <w:r>
              <w:rPr>
                <w:noProof/>
                <w:webHidden/>
              </w:rPr>
              <w:instrText xml:space="preserve"> PAGEREF _Toc206412270 \h </w:instrText>
            </w:r>
            <w:r>
              <w:rPr>
                <w:noProof/>
                <w:webHidden/>
              </w:rPr>
            </w:r>
            <w:r>
              <w:rPr>
                <w:noProof/>
                <w:webHidden/>
              </w:rPr>
              <w:fldChar w:fldCharType="separate"/>
            </w:r>
            <w:r w:rsidR="00B5560C">
              <w:rPr>
                <w:noProof/>
                <w:webHidden/>
              </w:rPr>
              <w:t>14</w:t>
            </w:r>
            <w:r>
              <w:rPr>
                <w:noProof/>
                <w:webHidden/>
              </w:rPr>
              <w:fldChar w:fldCharType="end"/>
            </w:r>
          </w:hyperlink>
        </w:p>
        <w:p w14:paraId="0C0CE833" w14:textId="0FDABB99"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1" w:history="1">
            <w:r w:rsidRPr="00E9665B">
              <w:rPr>
                <w:rStyle w:val="Hipercze"/>
                <w:noProof/>
              </w:rPr>
              <w:t>Część XI. Wadium</w:t>
            </w:r>
            <w:r>
              <w:rPr>
                <w:noProof/>
                <w:webHidden/>
              </w:rPr>
              <w:tab/>
            </w:r>
            <w:r>
              <w:rPr>
                <w:noProof/>
                <w:webHidden/>
              </w:rPr>
              <w:fldChar w:fldCharType="begin"/>
            </w:r>
            <w:r>
              <w:rPr>
                <w:noProof/>
                <w:webHidden/>
              </w:rPr>
              <w:instrText xml:space="preserve"> PAGEREF _Toc206412271 \h </w:instrText>
            </w:r>
            <w:r>
              <w:rPr>
                <w:noProof/>
                <w:webHidden/>
              </w:rPr>
            </w:r>
            <w:r>
              <w:rPr>
                <w:noProof/>
                <w:webHidden/>
              </w:rPr>
              <w:fldChar w:fldCharType="separate"/>
            </w:r>
            <w:r w:rsidR="00B5560C">
              <w:rPr>
                <w:noProof/>
                <w:webHidden/>
              </w:rPr>
              <w:t>14</w:t>
            </w:r>
            <w:r>
              <w:rPr>
                <w:noProof/>
                <w:webHidden/>
              </w:rPr>
              <w:fldChar w:fldCharType="end"/>
            </w:r>
          </w:hyperlink>
        </w:p>
        <w:p w14:paraId="6634949D" w14:textId="35E3136A"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2" w:history="1">
            <w:r w:rsidRPr="00E9665B">
              <w:rPr>
                <w:rStyle w:val="Hipercze"/>
                <w:noProof/>
              </w:rPr>
              <w:t>Część XII. Opis sposobu przygotowania oferty</w:t>
            </w:r>
            <w:r>
              <w:rPr>
                <w:noProof/>
                <w:webHidden/>
              </w:rPr>
              <w:tab/>
            </w:r>
            <w:r>
              <w:rPr>
                <w:noProof/>
                <w:webHidden/>
              </w:rPr>
              <w:fldChar w:fldCharType="begin"/>
            </w:r>
            <w:r>
              <w:rPr>
                <w:noProof/>
                <w:webHidden/>
              </w:rPr>
              <w:instrText xml:space="preserve"> PAGEREF _Toc206412272 \h </w:instrText>
            </w:r>
            <w:r>
              <w:rPr>
                <w:noProof/>
                <w:webHidden/>
              </w:rPr>
            </w:r>
            <w:r>
              <w:rPr>
                <w:noProof/>
                <w:webHidden/>
              </w:rPr>
              <w:fldChar w:fldCharType="separate"/>
            </w:r>
            <w:r w:rsidR="00B5560C">
              <w:rPr>
                <w:noProof/>
                <w:webHidden/>
              </w:rPr>
              <w:t>14</w:t>
            </w:r>
            <w:r>
              <w:rPr>
                <w:noProof/>
                <w:webHidden/>
              </w:rPr>
              <w:fldChar w:fldCharType="end"/>
            </w:r>
          </w:hyperlink>
        </w:p>
        <w:p w14:paraId="0A362BB2" w14:textId="5778F963"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3" w:history="1">
            <w:r w:rsidRPr="00E9665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_Toc206412273 \h </w:instrText>
            </w:r>
            <w:r>
              <w:rPr>
                <w:noProof/>
                <w:webHidden/>
              </w:rPr>
            </w:r>
            <w:r>
              <w:rPr>
                <w:noProof/>
                <w:webHidden/>
              </w:rPr>
              <w:fldChar w:fldCharType="separate"/>
            </w:r>
            <w:r w:rsidR="00B5560C">
              <w:rPr>
                <w:noProof/>
                <w:webHidden/>
              </w:rPr>
              <w:t>17</w:t>
            </w:r>
            <w:r>
              <w:rPr>
                <w:noProof/>
                <w:webHidden/>
              </w:rPr>
              <w:fldChar w:fldCharType="end"/>
            </w:r>
          </w:hyperlink>
        </w:p>
        <w:p w14:paraId="5B370B47" w14:textId="54750AF9"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4" w:history="1">
            <w:r w:rsidRPr="00E9665B">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_Toc206412274 \h </w:instrText>
            </w:r>
            <w:r>
              <w:rPr>
                <w:noProof/>
                <w:webHidden/>
              </w:rPr>
            </w:r>
            <w:r>
              <w:rPr>
                <w:noProof/>
                <w:webHidden/>
              </w:rPr>
              <w:fldChar w:fldCharType="separate"/>
            </w:r>
            <w:r w:rsidR="00B5560C">
              <w:rPr>
                <w:noProof/>
                <w:webHidden/>
              </w:rPr>
              <w:t>17</w:t>
            </w:r>
            <w:r>
              <w:rPr>
                <w:noProof/>
                <w:webHidden/>
              </w:rPr>
              <w:fldChar w:fldCharType="end"/>
            </w:r>
          </w:hyperlink>
        </w:p>
        <w:p w14:paraId="69B884CC" w14:textId="1EE5397D"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5" w:history="1">
            <w:r w:rsidRPr="00E9665B">
              <w:rPr>
                <w:rStyle w:val="Hipercze"/>
                <w:noProof/>
              </w:rPr>
              <w:t>Część XV. Opis sposobu obliczenia ceny</w:t>
            </w:r>
            <w:r>
              <w:rPr>
                <w:noProof/>
                <w:webHidden/>
              </w:rPr>
              <w:tab/>
            </w:r>
            <w:r>
              <w:rPr>
                <w:noProof/>
                <w:webHidden/>
              </w:rPr>
              <w:fldChar w:fldCharType="begin"/>
            </w:r>
            <w:r>
              <w:rPr>
                <w:noProof/>
                <w:webHidden/>
              </w:rPr>
              <w:instrText xml:space="preserve"> PAGEREF _Toc206412275 \h </w:instrText>
            </w:r>
            <w:r>
              <w:rPr>
                <w:noProof/>
                <w:webHidden/>
              </w:rPr>
            </w:r>
            <w:r>
              <w:rPr>
                <w:noProof/>
                <w:webHidden/>
              </w:rPr>
              <w:fldChar w:fldCharType="separate"/>
            </w:r>
            <w:r w:rsidR="00B5560C">
              <w:rPr>
                <w:noProof/>
                <w:webHidden/>
              </w:rPr>
              <w:t>17</w:t>
            </w:r>
            <w:r>
              <w:rPr>
                <w:noProof/>
                <w:webHidden/>
              </w:rPr>
              <w:fldChar w:fldCharType="end"/>
            </w:r>
          </w:hyperlink>
        </w:p>
        <w:p w14:paraId="66CB766D" w14:textId="25443E65"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6" w:history="1">
            <w:r w:rsidRPr="00E9665B">
              <w:rPr>
                <w:rStyle w:val="Hipercze"/>
                <w:noProof/>
              </w:rPr>
              <w:t>Część XVI. Kryteria oceny ofert</w:t>
            </w:r>
            <w:r>
              <w:rPr>
                <w:noProof/>
                <w:webHidden/>
              </w:rPr>
              <w:tab/>
            </w:r>
            <w:r>
              <w:rPr>
                <w:noProof/>
                <w:webHidden/>
              </w:rPr>
              <w:fldChar w:fldCharType="begin"/>
            </w:r>
            <w:r>
              <w:rPr>
                <w:noProof/>
                <w:webHidden/>
              </w:rPr>
              <w:instrText xml:space="preserve"> PAGEREF _Toc206412276 \h </w:instrText>
            </w:r>
            <w:r>
              <w:rPr>
                <w:noProof/>
                <w:webHidden/>
              </w:rPr>
            </w:r>
            <w:r>
              <w:rPr>
                <w:noProof/>
                <w:webHidden/>
              </w:rPr>
              <w:fldChar w:fldCharType="separate"/>
            </w:r>
            <w:r w:rsidR="00B5560C">
              <w:rPr>
                <w:noProof/>
                <w:webHidden/>
              </w:rPr>
              <w:t>18</w:t>
            </w:r>
            <w:r>
              <w:rPr>
                <w:noProof/>
                <w:webHidden/>
              </w:rPr>
              <w:fldChar w:fldCharType="end"/>
            </w:r>
          </w:hyperlink>
        </w:p>
        <w:p w14:paraId="268B1827" w14:textId="0092FE27"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7" w:history="1">
            <w:r w:rsidRPr="00E9665B">
              <w:rPr>
                <w:rStyle w:val="Hipercze"/>
                <w:noProof/>
              </w:rPr>
              <w:t>Część XVII. Aukcja elektroniczna</w:t>
            </w:r>
            <w:r>
              <w:rPr>
                <w:noProof/>
                <w:webHidden/>
              </w:rPr>
              <w:tab/>
            </w:r>
            <w:r>
              <w:rPr>
                <w:noProof/>
                <w:webHidden/>
              </w:rPr>
              <w:fldChar w:fldCharType="begin"/>
            </w:r>
            <w:r>
              <w:rPr>
                <w:noProof/>
                <w:webHidden/>
              </w:rPr>
              <w:instrText xml:space="preserve"> PAGEREF _Toc206412277 \h </w:instrText>
            </w:r>
            <w:r>
              <w:rPr>
                <w:noProof/>
                <w:webHidden/>
              </w:rPr>
            </w:r>
            <w:r>
              <w:rPr>
                <w:noProof/>
                <w:webHidden/>
              </w:rPr>
              <w:fldChar w:fldCharType="separate"/>
            </w:r>
            <w:r w:rsidR="00B5560C">
              <w:rPr>
                <w:noProof/>
                <w:webHidden/>
              </w:rPr>
              <w:t>18</w:t>
            </w:r>
            <w:r>
              <w:rPr>
                <w:noProof/>
                <w:webHidden/>
              </w:rPr>
              <w:fldChar w:fldCharType="end"/>
            </w:r>
          </w:hyperlink>
        </w:p>
        <w:p w14:paraId="412A60DE" w14:textId="2D6AAD7E"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8" w:history="1">
            <w:r w:rsidRPr="00E9665B">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_Toc206412278 \h </w:instrText>
            </w:r>
            <w:r>
              <w:rPr>
                <w:noProof/>
                <w:webHidden/>
              </w:rPr>
            </w:r>
            <w:r>
              <w:rPr>
                <w:noProof/>
                <w:webHidden/>
              </w:rPr>
              <w:fldChar w:fldCharType="separate"/>
            </w:r>
            <w:r w:rsidR="00B5560C">
              <w:rPr>
                <w:noProof/>
                <w:webHidden/>
              </w:rPr>
              <w:t>23</w:t>
            </w:r>
            <w:r>
              <w:rPr>
                <w:noProof/>
                <w:webHidden/>
              </w:rPr>
              <w:fldChar w:fldCharType="end"/>
            </w:r>
          </w:hyperlink>
        </w:p>
        <w:p w14:paraId="11D2F02E" w14:textId="29316969"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79" w:history="1">
            <w:r w:rsidRPr="00E9665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_Toc206412279 \h </w:instrText>
            </w:r>
            <w:r>
              <w:rPr>
                <w:noProof/>
                <w:webHidden/>
              </w:rPr>
            </w:r>
            <w:r>
              <w:rPr>
                <w:noProof/>
                <w:webHidden/>
              </w:rPr>
              <w:fldChar w:fldCharType="separate"/>
            </w:r>
            <w:r w:rsidR="00B5560C">
              <w:rPr>
                <w:noProof/>
                <w:webHidden/>
              </w:rPr>
              <w:t>23</w:t>
            </w:r>
            <w:r>
              <w:rPr>
                <w:noProof/>
                <w:webHidden/>
              </w:rPr>
              <w:fldChar w:fldCharType="end"/>
            </w:r>
          </w:hyperlink>
        </w:p>
        <w:p w14:paraId="6454CBC8" w14:textId="5A9337C5"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0" w:history="1">
            <w:r w:rsidRPr="00E9665B">
              <w:rPr>
                <w:rStyle w:val="Hipercze"/>
                <w:noProof/>
              </w:rPr>
              <w:t>Część XX. Istotne postanowienia umowy</w:t>
            </w:r>
            <w:r>
              <w:rPr>
                <w:noProof/>
                <w:webHidden/>
              </w:rPr>
              <w:tab/>
            </w:r>
            <w:r>
              <w:rPr>
                <w:noProof/>
                <w:webHidden/>
              </w:rPr>
              <w:fldChar w:fldCharType="begin"/>
            </w:r>
            <w:r>
              <w:rPr>
                <w:noProof/>
                <w:webHidden/>
              </w:rPr>
              <w:instrText xml:space="preserve"> PAGEREF _Toc206412280 \h </w:instrText>
            </w:r>
            <w:r>
              <w:rPr>
                <w:noProof/>
                <w:webHidden/>
              </w:rPr>
            </w:r>
            <w:r>
              <w:rPr>
                <w:noProof/>
                <w:webHidden/>
              </w:rPr>
              <w:fldChar w:fldCharType="separate"/>
            </w:r>
            <w:r w:rsidR="00B5560C">
              <w:rPr>
                <w:noProof/>
                <w:webHidden/>
              </w:rPr>
              <w:t>23</w:t>
            </w:r>
            <w:r>
              <w:rPr>
                <w:noProof/>
                <w:webHidden/>
              </w:rPr>
              <w:fldChar w:fldCharType="end"/>
            </w:r>
          </w:hyperlink>
        </w:p>
        <w:p w14:paraId="241AA4E7" w14:textId="1E0AA892"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1" w:history="1">
            <w:r w:rsidRPr="00E9665B">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_Toc206412281 \h </w:instrText>
            </w:r>
            <w:r>
              <w:rPr>
                <w:noProof/>
                <w:webHidden/>
              </w:rPr>
            </w:r>
            <w:r>
              <w:rPr>
                <w:noProof/>
                <w:webHidden/>
              </w:rPr>
              <w:fldChar w:fldCharType="separate"/>
            </w:r>
            <w:r w:rsidR="00B5560C">
              <w:rPr>
                <w:noProof/>
                <w:webHidden/>
              </w:rPr>
              <w:t>23</w:t>
            </w:r>
            <w:r>
              <w:rPr>
                <w:noProof/>
                <w:webHidden/>
              </w:rPr>
              <w:fldChar w:fldCharType="end"/>
            </w:r>
          </w:hyperlink>
        </w:p>
        <w:p w14:paraId="2D350551" w14:textId="6741AC46"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2" w:history="1">
            <w:r w:rsidRPr="00E9665B">
              <w:rPr>
                <w:rStyle w:val="Hipercze"/>
                <w:noProof/>
              </w:rPr>
              <w:t>Część XXII. Pouczenie o środkach ochrony prawnej.</w:t>
            </w:r>
            <w:r>
              <w:rPr>
                <w:noProof/>
                <w:webHidden/>
              </w:rPr>
              <w:tab/>
            </w:r>
            <w:r>
              <w:rPr>
                <w:noProof/>
                <w:webHidden/>
              </w:rPr>
              <w:fldChar w:fldCharType="begin"/>
            </w:r>
            <w:r>
              <w:rPr>
                <w:noProof/>
                <w:webHidden/>
              </w:rPr>
              <w:instrText xml:space="preserve"> PAGEREF _Toc206412282 \h </w:instrText>
            </w:r>
            <w:r>
              <w:rPr>
                <w:noProof/>
                <w:webHidden/>
              </w:rPr>
            </w:r>
            <w:r>
              <w:rPr>
                <w:noProof/>
                <w:webHidden/>
              </w:rPr>
              <w:fldChar w:fldCharType="separate"/>
            </w:r>
            <w:r w:rsidR="00B5560C">
              <w:rPr>
                <w:noProof/>
                <w:webHidden/>
              </w:rPr>
              <w:t>23</w:t>
            </w:r>
            <w:r>
              <w:rPr>
                <w:noProof/>
                <w:webHidden/>
              </w:rPr>
              <w:fldChar w:fldCharType="end"/>
            </w:r>
          </w:hyperlink>
        </w:p>
        <w:p w14:paraId="6619AE45" w14:textId="5165D1EB"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3" w:history="1">
            <w:r w:rsidRPr="00E9665B">
              <w:rPr>
                <w:rStyle w:val="Hipercze"/>
                <w:noProof/>
              </w:rPr>
              <w:t>Wykaz załączników</w:t>
            </w:r>
            <w:r>
              <w:rPr>
                <w:noProof/>
                <w:webHidden/>
              </w:rPr>
              <w:tab/>
            </w:r>
            <w:r>
              <w:rPr>
                <w:noProof/>
                <w:webHidden/>
              </w:rPr>
              <w:fldChar w:fldCharType="begin"/>
            </w:r>
            <w:r>
              <w:rPr>
                <w:noProof/>
                <w:webHidden/>
              </w:rPr>
              <w:instrText xml:space="preserve"> PAGEREF _Toc206412283 \h </w:instrText>
            </w:r>
            <w:r>
              <w:rPr>
                <w:noProof/>
                <w:webHidden/>
              </w:rPr>
            </w:r>
            <w:r>
              <w:rPr>
                <w:noProof/>
                <w:webHidden/>
              </w:rPr>
              <w:fldChar w:fldCharType="separate"/>
            </w:r>
            <w:r w:rsidR="00B5560C">
              <w:rPr>
                <w:noProof/>
                <w:webHidden/>
              </w:rPr>
              <w:t>23</w:t>
            </w:r>
            <w:r>
              <w:rPr>
                <w:noProof/>
                <w:webHidden/>
              </w:rPr>
              <w:fldChar w:fldCharType="end"/>
            </w:r>
          </w:hyperlink>
        </w:p>
        <w:p w14:paraId="0F395070" w14:textId="023F6F9A"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641226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14F3BE1F" w:rsidR="00F13DFD" w:rsidRPr="00F968BF" w:rsidRDefault="00F968BF" w:rsidP="00DD199C">
      <w:pPr>
        <w:spacing w:before="120"/>
        <w:jc w:val="both"/>
        <w:rPr>
          <w:b/>
          <w:bCs/>
          <w:iCs/>
          <w:sz w:val="24"/>
          <w:szCs w:val="24"/>
        </w:rPr>
      </w:pPr>
      <w:r w:rsidRPr="00F968BF">
        <w:rPr>
          <w:b/>
          <w:bCs/>
          <w:iCs/>
          <w:sz w:val="24"/>
          <w:szCs w:val="24"/>
        </w:rPr>
        <w:t xml:space="preserve">Oddział KWK </w:t>
      </w:r>
      <w:r w:rsidR="00EF180F">
        <w:rPr>
          <w:b/>
          <w:bCs/>
          <w:iCs/>
          <w:sz w:val="24"/>
          <w:szCs w:val="24"/>
        </w:rPr>
        <w:t>Mysłowice-Wesoła</w:t>
      </w:r>
    </w:p>
    <w:p w14:paraId="02886673" w14:textId="7D49D8AC" w:rsidR="00F13DFD" w:rsidRPr="00F968BF" w:rsidRDefault="00F968BF" w:rsidP="00DD199C">
      <w:pPr>
        <w:spacing w:before="120"/>
        <w:jc w:val="both"/>
        <w:rPr>
          <w:b/>
          <w:bCs/>
          <w:iCs/>
          <w:sz w:val="24"/>
          <w:szCs w:val="24"/>
        </w:rPr>
      </w:pPr>
      <w:r w:rsidRPr="00F968BF">
        <w:rPr>
          <w:b/>
          <w:bCs/>
          <w:iCs/>
          <w:sz w:val="24"/>
          <w:szCs w:val="24"/>
        </w:rPr>
        <w:t>4</w:t>
      </w:r>
      <w:r w:rsidR="00EF180F">
        <w:rPr>
          <w:b/>
          <w:bCs/>
          <w:iCs/>
          <w:sz w:val="24"/>
          <w:szCs w:val="24"/>
        </w:rPr>
        <w:t>1</w:t>
      </w:r>
      <w:r w:rsidRPr="00F968BF">
        <w:rPr>
          <w:b/>
          <w:bCs/>
          <w:iCs/>
          <w:sz w:val="24"/>
          <w:szCs w:val="24"/>
        </w:rPr>
        <w:t>-</w:t>
      </w:r>
      <w:r w:rsidR="00EF180F">
        <w:rPr>
          <w:b/>
          <w:bCs/>
          <w:iCs/>
          <w:sz w:val="24"/>
          <w:szCs w:val="24"/>
        </w:rPr>
        <w:t>408</w:t>
      </w:r>
      <w:r w:rsidRPr="00F968BF">
        <w:rPr>
          <w:b/>
          <w:bCs/>
          <w:iCs/>
          <w:sz w:val="24"/>
          <w:szCs w:val="24"/>
        </w:rPr>
        <w:t xml:space="preserve"> </w:t>
      </w:r>
      <w:r w:rsidR="00EF180F">
        <w:rPr>
          <w:b/>
          <w:bCs/>
          <w:iCs/>
          <w:sz w:val="24"/>
          <w:szCs w:val="24"/>
        </w:rPr>
        <w:t>Mysłowice</w:t>
      </w:r>
      <w:r w:rsidRPr="00F968BF">
        <w:rPr>
          <w:b/>
          <w:bCs/>
          <w:iCs/>
          <w:sz w:val="24"/>
          <w:szCs w:val="24"/>
        </w:rPr>
        <w:t xml:space="preserve">, ul. </w:t>
      </w:r>
      <w:r w:rsidR="00EF180F">
        <w:rPr>
          <w:b/>
          <w:bCs/>
          <w:iCs/>
          <w:sz w:val="24"/>
          <w:szCs w:val="24"/>
        </w:rPr>
        <w:t>Kopalniana 5</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6412262"/>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3909A7C4"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w:t>
      </w:r>
      <w:r w:rsidR="00EA5F48">
        <w:t>hronie danych osobowych) (Dz.U</w:t>
      </w:r>
      <w:r w:rsidRPr="00E457D4">
        <w:t>.UE</w:t>
      </w:r>
      <w:r w:rsidR="00EA5F48">
        <w:t>.</w:t>
      </w:r>
      <w:r w:rsidRPr="00E457D4">
        <w:t xml:space="preserve">L.2016.119.1 z dnia </w:t>
      </w:r>
      <w:r w:rsidR="00EA5F48">
        <w:t>2</w:t>
      </w:r>
      <w:r w:rsidRPr="00E457D4">
        <w:t>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6412263"/>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DF1D8EC" w14:textId="2DE64D2C" w:rsidR="00B8535E" w:rsidRPr="00F968BF" w:rsidRDefault="00F13DFD" w:rsidP="00B8535E">
      <w:pPr>
        <w:pStyle w:val="Akapitzlist"/>
        <w:numPr>
          <w:ilvl w:val="0"/>
          <w:numId w:val="1"/>
        </w:numPr>
        <w:spacing w:before="120" w:line="312" w:lineRule="auto"/>
        <w:contextualSpacing w:val="0"/>
        <w:jc w:val="both"/>
        <w:rPr>
          <w:b/>
          <w:bCs/>
        </w:rPr>
      </w:pPr>
      <w:r w:rsidRPr="00057162">
        <w:t xml:space="preserve">Przedmiotem zamówienia jest: </w:t>
      </w:r>
      <w:r w:rsidR="00B8535E" w:rsidRPr="00B8535E">
        <w:rPr>
          <w:b/>
        </w:rPr>
        <w:t xml:space="preserve">Świadczenie usług związanych z profilaktyczną opieką </w:t>
      </w:r>
      <w:r w:rsidR="00B8535E" w:rsidRPr="00F968BF">
        <w:rPr>
          <w:b/>
        </w:rPr>
        <w:t>zdrowotną z zakresu medycyny pracy dla Polskiej Grupy Górniczej S.A. Oddział KWK</w:t>
      </w:r>
      <w:r w:rsidR="007C4349" w:rsidRPr="00F968BF">
        <w:rPr>
          <w:b/>
        </w:rPr>
        <w:t xml:space="preserve"> </w:t>
      </w:r>
      <w:r w:rsidR="00E91371">
        <w:rPr>
          <w:b/>
        </w:rPr>
        <w:t>Mysłowice-Wesoła</w:t>
      </w:r>
      <w:r w:rsidR="00B8535E" w:rsidRPr="00F968BF">
        <w:rPr>
          <w:b/>
        </w:rPr>
        <w:t xml:space="preserve"> </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10B919DA" w14:textId="77777777" w:rsidR="00B8535E" w:rsidRPr="00614E1A" w:rsidRDefault="00B8535E" w:rsidP="00B8535E">
      <w:pPr>
        <w:pStyle w:val="Akapitzlist"/>
        <w:numPr>
          <w:ilvl w:val="0"/>
          <w:numId w:val="1"/>
        </w:numPr>
        <w:spacing w:before="120" w:line="312" w:lineRule="auto"/>
        <w:contextualSpacing w:val="0"/>
        <w:jc w:val="both"/>
      </w:pPr>
      <w:r w:rsidRPr="008616AB">
        <w:t>Kody CPV:</w:t>
      </w:r>
      <w:r>
        <w:t xml:space="preserve"> </w:t>
      </w:r>
      <w:r w:rsidRPr="00B248CC">
        <w:rPr>
          <w:i/>
          <w:iCs/>
        </w:rPr>
        <w:t>85121000-3 – usługi medyczne, 85121100-4 – ogólne usługi lekarskie, 85121200-5 – specjalistyczne usługi medyczne</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641226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641226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0ACD7CB" w:rsidR="00820105" w:rsidRPr="001C2BF6" w:rsidRDefault="00DB4D9E" w:rsidP="004B1100">
      <w:pPr>
        <w:pStyle w:val="Akapitzlist"/>
        <w:widowControl w:val="0"/>
        <w:numPr>
          <w:ilvl w:val="7"/>
          <w:numId w:val="35"/>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(Dz.U.UE</w:t>
      </w:r>
      <w:r w:rsidR="00EA5F48">
        <w:t>.</w:t>
      </w:r>
      <w:r w:rsidR="00820105" w:rsidRPr="00AB366D">
        <w:t>L</w:t>
      </w:r>
      <w:r w:rsidR="00EA5F48">
        <w:t xml:space="preserve">.2006.134.1 </w:t>
      </w:r>
      <w:r w:rsidR="00820105" w:rsidRPr="00AB366D">
        <w:t xml:space="preserve">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w:t>
      </w:r>
      <w:r w:rsidR="00EA5F48">
        <w:t>iny lub im zagrażających (Dz.U.UE.L.2014.78.6</w:t>
      </w:r>
      <w:r w:rsidR="00820105" w:rsidRPr="00AB366D">
        <w:t xml:space="preserve">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w:t>
      </w:r>
      <w:r w:rsidR="00EA5F48">
        <w:t>5</w:t>
      </w:r>
      <w:r w:rsidR="00820105" w:rsidRPr="001C2BF6">
        <w:t>.</w:t>
      </w:r>
      <w:r w:rsidR="00EA5F48">
        <w:t>514</w:t>
      </w:r>
      <w:r w:rsidR="00820105" w:rsidRPr="001C2BF6">
        <w:t>);</w:t>
      </w:r>
    </w:p>
    <w:p w14:paraId="791A6636" w14:textId="6955F96A" w:rsidR="00820105" w:rsidRPr="001C2BF6" w:rsidRDefault="00DB4D9E" w:rsidP="00EA5F48">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beneficjentem rzeczywistym w rozumieniu ustawy z dnia 1 marca 2018 r. o przeciwdziałaniu praniu pieniędzy oraz</w:t>
      </w:r>
      <w:r w:rsidR="00EA5F48">
        <w:t xml:space="preserve"> finansowaniu terroryzmu </w:t>
      </w:r>
      <w:r w:rsidR="00EA5F48">
        <w:lastRenderedPageBreak/>
        <w:t>(Dz.U.2025.644</w:t>
      </w:r>
      <w:r w:rsidR="00820105" w:rsidRPr="001C2BF6">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23B30E72" w:rsidR="00820105" w:rsidRPr="001C2BF6" w:rsidRDefault="00DB4D9E" w:rsidP="00511963">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z dnia 29 września 1994 r</w:t>
      </w:r>
      <w:r w:rsidR="00EA5F48">
        <w:t>. o rachunkowości (Dz.</w:t>
      </w:r>
      <w:r w:rsidR="00F84A54">
        <w:t>U. z 2023</w:t>
      </w:r>
      <w:r w:rsidR="00820105" w:rsidRPr="001C2BF6">
        <w:t xml:space="preserve"> r. poz. </w:t>
      </w:r>
      <w:r w:rsidR="00F84A54">
        <w:t>120</w:t>
      </w:r>
      <w:r w:rsidR="00820105" w:rsidRPr="001C2BF6">
        <w:t xml:space="preserve">, </w:t>
      </w:r>
      <w:r w:rsidR="00F84A54">
        <w:t>295</w:t>
      </w:r>
      <w:r w:rsidR="00EA5F48">
        <w:t xml:space="preserve">, 158, </w:t>
      </w:r>
      <w:r w:rsidR="00836838">
        <w:br/>
      </w:r>
      <w:r w:rsidR="00EA5F48">
        <w:t>z 2024 r. poz. 619,1685, 1863</w:t>
      </w:r>
      <w:r w:rsidR="00F84A54">
        <w:t xml:space="preserve"> z późn.zm.</w:t>
      </w:r>
      <w:r w:rsidR="00820105" w:rsidRPr="001C2BF6">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836838">
        <w:br/>
      </w:r>
      <w:r w:rsidR="00820105" w:rsidRPr="001C2BF6">
        <w:t>o zastosowaniu środka, o którym mowa w art. 1 pkt 3 w zw. art. 3 ustawy,</w:t>
      </w:r>
    </w:p>
    <w:p w14:paraId="3FA6C247" w14:textId="6DC82EF6" w:rsidR="00820105" w:rsidRPr="001C2BF6" w:rsidRDefault="00DB4D9E" w:rsidP="004B1100">
      <w:pPr>
        <w:pStyle w:val="Akapitzlist"/>
        <w:widowControl w:val="0"/>
        <w:numPr>
          <w:ilvl w:val="7"/>
          <w:numId w:val="35"/>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273DEAF5"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t>
      </w:r>
      <w:r w:rsidR="00836838">
        <w:rPr>
          <w:rStyle w:val="Uwydatnienie"/>
          <w:i w:val="0"/>
        </w:rPr>
        <w:br/>
      </w:r>
      <w:r w:rsidRPr="001C2BF6">
        <w:rPr>
          <w:rStyle w:val="Uwydatnienie"/>
          <w:i w:val="0"/>
        </w:rPr>
        <w:t xml:space="preserve">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21D2CBC"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r w:rsidR="00AD2DFF" w:rsidRPr="001C2BF6">
        <w:rPr>
          <w:rStyle w:val="Uwydatnienie"/>
          <w:i w:val="0"/>
        </w:rPr>
        <w:t>przypadku,</w:t>
      </w:r>
      <w:r w:rsidRPr="001C2BF6">
        <w:rPr>
          <w:rStyle w:val="Uwydatnienie"/>
          <w:i w:val="0"/>
        </w:rPr>
        <w:t xml:space="preserve"> gdy przypada na nich ponad 10 % wartości zamówienia.</w:t>
      </w:r>
    </w:p>
    <w:p w14:paraId="0B1DFDE8" w14:textId="05C2E899" w:rsidR="00820105" w:rsidRPr="00AB366D" w:rsidRDefault="00AD2DFF" w:rsidP="004B1100">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27E0232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w:t>
      </w:r>
      <w:r w:rsidR="00F968BF" w:rsidRPr="00D52625">
        <w:t>stosunku, do którego</w:t>
      </w:r>
      <w:r w:rsidRPr="00D52625">
        <w:t xml:space="preserve"> otwarto likwidację, sąd zarządził likwidację majątku </w:t>
      </w:r>
      <w:r w:rsidRPr="00D52625">
        <w:br/>
        <w:t xml:space="preserve">w postępowaniu restrukturyzacyjnym lub upadłościowym, w </w:t>
      </w:r>
      <w:r w:rsidR="00836838" w:rsidRPr="00D52625">
        <w:t>stosunku, do którego</w:t>
      </w:r>
      <w:r w:rsidRPr="00D52625">
        <w:t xml:space="preserve">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B4721D9"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AD2DFF" w:rsidRPr="00D52625">
        <w:t>szczególności,</w:t>
      </w:r>
      <w:r w:rsidRPr="00D52625">
        <w:t xml:space="preserve"> jeżeli należąc do tej samej grupy kapitałowej w rozumieniu ustawy z dnia 16 lutego 2007 r. o ochronie konkurencji i konsumentów, złożyli odrębne oferty lub oferty częściowe, </w:t>
      </w:r>
      <w:r w:rsidR="00F968BF" w:rsidRPr="00D52625">
        <w:t>chyba, że</w:t>
      </w:r>
      <w:r w:rsidRPr="00D52625">
        <w:t xml:space="preserve"> wykażą, że przygotowali te oferty niezależnie od siebie;</w:t>
      </w:r>
    </w:p>
    <w:p w14:paraId="5404865E" w14:textId="2118782C"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wobec którego wydano prawomocny wyrok sądu lub ostateczną decyzję administracyjną o zaleganiu z uiszczeniem podatków, opłat lub składek na ubezpieczenia społeczne lub zdrowotne, </w:t>
      </w:r>
      <w:r w:rsidR="00F968BF"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6B4D826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w:t>
      </w:r>
      <w:r w:rsidR="00F968BF"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7D1A21A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w:t>
      </w:r>
      <w:r w:rsidR="00836838" w:rsidRPr="00D52625">
        <w:t>chyba, że</w:t>
      </w:r>
      <w:r w:rsidRPr="00D52625">
        <w:t xml:space="preserv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8811F0">
      <w:pPr>
        <w:pStyle w:val="Akapitzlist"/>
        <w:numPr>
          <w:ilvl w:val="2"/>
          <w:numId w:val="58"/>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8811F0">
      <w:pPr>
        <w:pStyle w:val="Akapitzlist"/>
        <w:numPr>
          <w:ilvl w:val="2"/>
          <w:numId w:val="58"/>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8811F0">
      <w:pPr>
        <w:pStyle w:val="Akapitzlist"/>
        <w:numPr>
          <w:ilvl w:val="2"/>
          <w:numId w:val="58"/>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4B1100">
      <w:pPr>
        <w:pStyle w:val="Akapitzlist"/>
        <w:numPr>
          <w:ilvl w:val="2"/>
          <w:numId w:val="33"/>
        </w:numPr>
        <w:spacing w:line="288" w:lineRule="auto"/>
        <w:ind w:left="1418" w:hanging="284"/>
        <w:contextualSpacing w:val="0"/>
        <w:jc w:val="both"/>
      </w:pPr>
      <w:r w:rsidRPr="00DB4D9E">
        <w:t>wypowiedzenia lub odstąpienia od umowy, lub</w:t>
      </w:r>
    </w:p>
    <w:p w14:paraId="11595262" w14:textId="268BD325" w:rsidR="000A645B" w:rsidRPr="00DB4D9E" w:rsidRDefault="000A645B" w:rsidP="004B1100">
      <w:pPr>
        <w:pStyle w:val="Akapitzlist"/>
        <w:numPr>
          <w:ilvl w:val="2"/>
          <w:numId w:val="33"/>
        </w:numPr>
        <w:spacing w:line="288" w:lineRule="auto"/>
        <w:ind w:left="1418" w:hanging="284"/>
        <w:contextualSpacing w:val="0"/>
        <w:jc w:val="both"/>
      </w:pPr>
      <w:r w:rsidRPr="00DB4D9E">
        <w:t xml:space="preserve">dokonania zakupu zastępczego przez </w:t>
      </w:r>
      <w:r w:rsidR="00AD2DFF" w:rsidRPr="00DB4D9E">
        <w:t>Zamawiającego</w:t>
      </w:r>
      <w:r w:rsidRPr="00DB4D9E">
        <w:t xml:space="preserve"> lub</w:t>
      </w:r>
    </w:p>
    <w:p w14:paraId="2ABA425C" w14:textId="77777777" w:rsidR="000A645B" w:rsidRPr="00DB4D9E" w:rsidRDefault="000A645B" w:rsidP="004B1100">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0C8C2FE7" w:rsidR="000A645B" w:rsidRPr="000F3538" w:rsidRDefault="000A645B" w:rsidP="00A34DDB">
      <w:pPr>
        <w:pStyle w:val="Punkt"/>
        <w:numPr>
          <w:ilvl w:val="2"/>
          <w:numId w:val="2"/>
        </w:numPr>
        <w:ind w:left="1134" w:hanging="283"/>
        <w:rPr>
          <w:color w:val="FF0000"/>
        </w:rPr>
      </w:pPr>
      <w:r w:rsidRPr="000F3538">
        <w:lastRenderedPageBreak/>
        <w:t xml:space="preserve">pomimo wyboru jego </w:t>
      </w:r>
      <w:proofErr w:type="gramStart"/>
      <w:r w:rsidR="00836838" w:rsidRPr="000F3538">
        <w:t>oferty,</w:t>
      </w:r>
      <w:proofErr w:type="gramEnd"/>
      <w:r w:rsidR="00836838" w:rsidRPr="000F3538">
        <w:t xml:space="preserve"> jako</w:t>
      </w:r>
      <w:r w:rsidRPr="000F3538">
        <w:t xml:space="preserve"> najkorzystniejszej w postępowaniu o udzielenie </w:t>
      </w:r>
      <w:r w:rsidRPr="000C5BB6">
        <w:t xml:space="preserve">zamówienia przeprowadzonym przez Zamawiającego, odmówił podpisania umowy, nie wniósł wymaganego zabezpieczenia należytego wykonania </w:t>
      </w:r>
      <w:r w:rsidR="00836838" w:rsidRPr="000C5BB6">
        <w:t>umowy, (jeżeli</w:t>
      </w:r>
      <w:r w:rsidRPr="000C5BB6">
        <w:rPr>
          <w:i/>
          <w:iCs/>
        </w:rPr>
        <w:t xml:space="preserve">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0ADE7D2" w14:textId="0DD56B66" w:rsidR="00C7690B" w:rsidRDefault="00C7690B" w:rsidP="00A34DDB">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Pr="00E354E8">
        <w:t xml:space="preserve">; Wykonawca wykaże, że </w:t>
      </w:r>
      <w:r w:rsidR="00AD2DFF" w:rsidRPr="00E354E8">
        <w:t>posiada</w:t>
      </w:r>
      <w:r w:rsidR="00AD2DFF" w:rsidRPr="00057162">
        <w:t xml:space="preserve"> wpis</w:t>
      </w:r>
      <w:r w:rsidR="00E85383" w:rsidRPr="00E85383">
        <w:t xml:space="preserve"> do Rejestru podmiotów wykonujących działalność leczniczą zgodnie z ustawą o działalności leczniczej </w:t>
      </w:r>
      <w:r w:rsidR="004A46AA">
        <w:t>z dnia 15 kwietnia 2011 roku (</w:t>
      </w:r>
      <w:proofErr w:type="spellStart"/>
      <w:r w:rsidR="004A46AA">
        <w:t>t.</w:t>
      </w:r>
      <w:r w:rsidR="00E85383" w:rsidRPr="00E85383">
        <w:t>j</w:t>
      </w:r>
      <w:proofErr w:type="spellEnd"/>
      <w:r w:rsidR="00E85383" w:rsidRPr="00E85383">
        <w:t>. Dz.U. z 202</w:t>
      </w:r>
      <w:r w:rsidR="004A46AA">
        <w:t>5</w:t>
      </w:r>
      <w:r w:rsidR="008A2144">
        <w:t xml:space="preserve"> r.</w:t>
      </w:r>
      <w:r w:rsidR="002365B3">
        <w:t xml:space="preserve"> </w:t>
      </w:r>
      <w:r w:rsidR="008A2144">
        <w:t>poz.</w:t>
      </w:r>
      <w:r w:rsidR="004C20EE">
        <w:t xml:space="preserve"> </w:t>
      </w:r>
      <w:r w:rsidR="004A46AA">
        <w:t>450</w:t>
      </w:r>
      <w:r w:rsidR="00741AC8">
        <w:t xml:space="preserve"> z </w:t>
      </w:r>
      <w:proofErr w:type="spellStart"/>
      <w:r w:rsidR="00741AC8">
        <w:t>późn</w:t>
      </w:r>
      <w:proofErr w:type="spellEnd"/>
      <w:r w:rsidR="00741AC8">
        <w:t>. zm.),</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7C0B0535" w:rsidR="00804500" w:rsidRPr="00836838" w:rsidRDefault="00804500" w:rsidP="0075786A">
      <w:pPr>
        <w:pStyle w:val="Akapitzlist"/>
        <w:numPr>
          <w:ilvl w:val="2"/>
          <w:numId w:val="16"/>
        </w:numPr>
        <w:spacing w:before="120" w:line="312" w:lineRule="auto"/>
        <w:jc w:val="both"/>
        <w:rPr>
          <w:color w:val="4472C4" w:themeColor="accent1"/>
        </w:rPr>
      </w:pPr>
      <w:r w:rsidRPr="00057162">
        <w:t xml:space="preserve">w okresie </w:t>
      </w:r>
      <w:r w:rsidRPr="00BE724E">
        <w:t xml:space="preserve">ostatnich </w:t>
      </w:r>
      <w:r w:rsidR="001007BE" w:rsidRPr="00BE724E">
        <w:rPr>
          <w:bCs/>
          <w:iCs/>
        </w:rPr>
        <w:t xml:space="preserve">3 lat </w:t>
      </w:r>
      <w:r w:rsidRPr="0025177A">
        <w:t xml:space="preserve">przed terminem składania ofert </w:t>
      </w:r>
      <w:r w:rsidRPr="00057162">
        <w:t xml:space="preserve">(a jeśli okres prowadzenia działalności jest krótszy to w tym okresie) </w:t>
      </w:r>
      <w:r w:rsidR="00AD2DFF" w:rsidRPr="00057162">
        <w:t>wykonał usługi</w:t>
      </w:r>
      <w:r w:rsidR="00BE724E">
        <w:t xml:space="preserve"> badań </w:t>
      </w:r>
      <w:r w:rsidR="00836838">
        <w:t xml:space="preserve">pracowników </w:t>
      </w:r>
      <w:r w:rsidR="00836838">
        <w:br/>
        <w:t>z</w:t>
      </w:r>
      <w:r w:rsidR="00BE724E">
        <w:t xml:space="preserve"> zakresu medycyny pracy, </w:t>
      </w:r>
      <w:r w:rsidRPr="00057162">
        <w:t xml:space="preserve">na wartość </w:t>
      </w:r>
      <w:r w:rsidRPr="000C5BB6">
        <w:t>łączną</w:t>
      </w:r>
      <w:r w:rsidR="001007BE" w:rsidRPr="000C5BB6">
        <w:t xml:space="preserve"> brutto</w:t>
      </w:r>
      <w:r w:rsidRPr="000C5BB6">
        <w:t xml:space="preserve"> nie </w:t>
      </w:r>
      <w:r w:rsidRPr="00836838">
        <w:t>niższą niż</w:t>
      </w:r>
      <w:r w:rsidR="00836838">
        <w:t xml:space="preserve"> </w:t>
      </w:r>
      <w:r w:rsidR="00836838">
        <w:br/>
      </w:r>
      <w:r w:rsidR="00EF1C66">
        <w:rPr>
          <w:b/>
          <w:color w:val="4472C4" w:themeColor="accent1"/>
        </w:rPr>
        <w:t>30</w:t>
      </w:r>
      <w:r w:rsidR="00836838" w:rsidRPr="00836838">
        <w:rPr>
          <w:b/>
          <w:color w:val="4472C4" w:themeColor="accent1"/>
        </w:rPr>
        <w:t xml:space="preserve">0 0000,00 </w:t>
      </w:r>
      <w:r w:rsidRPr="00836838">
        <w:rPr>
          <w:b/>
          <w:color w:val="4472C4" w:themeColor="accent1"/>
        </w:rPr>
        <w:t>PLN</w:t>
      </w:r>
    </w:p>
    <w:p w14:paraId="192271EE" w14:textId="0AC2A411" w:rsidR="00182B15" w:rsidRDefault="00804500" w:rsidP="007F7D20">
      <w:pPr>
        <w:pStyle w:val="Akapitzlist"/>
        <w:numPr>
          <w:ilvl w:val="2"/>
          <w:numId w:val="16"/>
        </w:numPr>
        <w:spacing w:before="120" w:line="312" w:lineRule="auto"/>
        <w:jc w:val="both"/>
      </w:pPr>
      <w:r w:rsidRPr="00057162">
        <w:t>skie</w:t>
      </w:r>
      <w:r w:rsidR="00182B15" w:rsidRPr="00057162">
        <w:t>ruje do wykonania zamówienia osoby o następujących kwalifikacjach:</w:t>
      </w:r>
    </w:p>
    <w:p w14:paraId="736B25D2" w14:textId="5E7E554A" w:rsidR="00BE724E" w:rsidRPr="009E0B0F" w:rsidRDefault="00BE724E" w:rsidP="00BE724E">
      <w:pPr>
        <w:pStyle w:val="Akapitzlist"/>
        <w:spacing w:before="120" w:line="312" w:lineRule="auto"/>
        <w:ind w:left="1080"/>
        <w:contextualSpacing w:val="0"/>
        <w:jc w:val="both"/>
      </w:pPr>
      <w:r w:rsidRPr="00DD46B5">
        <w:rPr>
          <w:color w:val="4472C4" w:themeColor="accent1"/>
        </w:rPr>
        <w:t xml:space="preserve">- </w:t>
      </w:r>
      <w:r w:rsidRPr="00DD46B5">
        <w:rPr>
          <w:b/>
          <w:color w:val="4472C4" w:themeColor="accent1"/>
        </w:rPr>
        <w:t>co najmniej</w:t>
      </w:r>
      <w:r w:rsidRPr="00DD46B5">
        <w:rPr>
          <w:b/>
          <w:bCs/>
          <w:color w:val="4472C4" w:themeColor="accent1"/>
        </w:rPr>
        <w:t xml:space="preserve"> jednego lekarz</w:t>
      </w:r>
      <w:r w:rsidRPr="00DD46B5">
        <w:rPr>
          <w:b/>
          <w:color w:val="4472C4" w:themeColor="accent1"/>
        </w:rPr>
        <w:t>a</w:t>
      </w:r>
      <w:r w:rsidRPr="00DD46B5">
        <w:rPr>
          <w:color w:val="4472C4" w:themeColor="accent1"/>
        </w:rPr>
        <w:t xml:space="preserve"> </w:t>
      </w:r>
      <w:r w:rsidRPr="00194419">
        <w:t xml:space="preserve">posiadającego uprawnienia do wykonywania zawodu lekarza, zgodnie z ustawą z dnia 5 grudnia 1996r. o zawodach lekarza </w:t>
      </w:r>
      <w:r w:rsidR="009167E2">
        <w:br/>
      </w:r>
      <w:r w:rsidRPr="00194419">
        <w:t>i dentysty (</w:t>
      </w:r>
      <w:proofErr w:type="spellStart"/>
      <w:r w:rsidR="009167E2">
        <w:t>t.j</w:t>
      </w:r>
      <w:proofErr w:type="spellEnd"/>
      <w:r w:rsidR="009167E2">
        <w:t xml:space="preserve">. Dz.U. z </w:t>
      </w:r>
      <w:r w:rsidRPr="00194419">
        <w:t>202</w:t>
      </w:r>
      <w:r w:rsidR="004A46AA">
        <w:t>4</w:t>
      </w:r>
      <w:r w:rsidR="009167E2">
        <w:t xml:space="preserve"> r. </w:t>
      </w:r>
      <w:r w:rsidRPr="00194419">
        <w:t xml:space="preserve">poz. </w:t>
      </w:r>
      <w:r w:rsidR="009167E2">
        <w:t>1</w:t>
      </w:r>
      <w:r w:rsidR="004A46AA">
        <w:t>287</w:t>
      </w:r>
      <w:r w:rsidR="0050734C">
        <w:t xml:space="preserve"> z </w:t>
      </w:r>
      <w:proofErr w:type="spellStart"/>
      <w:r w:rsidR="0050734C">
        <w:t>późn</w:t>
      </w:r>
      <w:proofErr w:type="spellEnd"/>
      <w:r w:rsidR="0050734C">
        <w:t>. zm.</w:t>
      </w:r>
      <w:r w:rsidRPr="00194419">
        <w:t xml:space="preserve">), który spełnia wymogi §7 ust. 1 Rozporządzenia Ministra Zdrowia i Opieki Społecznej z dnia 30 maja 1996r. </w:t>
      </w:r>
      <w:r w:rsidR="004A46AA">
        <w:br/>
      </w:r>
      <w:r w:rsidRPr="00194419">
        <w:t>w sprawie przeprowadzania badań lekarskich pracowników, zakresu profilaktycznej opieki zdrowotnej nad pracownikami oraz orzeczeń lekarskich wydawanych do celów przewidzianych w Kodeksie pracy (Dz.U. 2023 poz. 607).</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641226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lastRenderedPageBreak/>
        <w:t xml:space="preserve">Wszelka korespondencja prowadzona będzie wyłącznie z </w:t>
      </w:r>
      <w:r w:rsidR="00FD0133">
        <w:t>P</w:t>
      </w:r>
      <w:r w:rsidRPr="00057162">
        <w:t>ełnomocnikiem.</w:t>
      </w:r>
    </w:p>
    <w:p w14:paraId="2B1591B2" w14:textId="41EAC154"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D46B5">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6412267"/>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B8535E">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4247E5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759DB5F3" w:rsidR="00880181" w:rsidRPr="00057162" w:rsidRDefault="00880181" w:rsidP="00933285">
      <w:pPr>
        <w:pStyle w:val="Akapitzlist"/>
        <w:numPr>
          <w:ilvl w:val="0"/>
          <w:numId w:val="4"/>
        </w:numPr>
        <w:spacing w:before="120" w:line="312" w:lineRule="auto"/>
        <w:contextualSpacing w:val="0"/>
        <w:jc w:val="both"/>
      </w:pPr>
      <w:r w:rsidRPr="00057162">
        <w:lastRenderedPageBreak/>
        <w:t>Zobowiązanie należy złożyć w formie elektronicznej tj</w:t>
      </w:r>
      <w:r w:rsidR="00402E0B">
        <w:t>.</w:t>
      </w:r>
      <w:r w:rsidRPr="00057162">
        <w:t xml:space="preserve"> podpisane podpisem elektronicznym kwalifikowanym przez osoby reprezentujące podmiot udostępniający zasoby. Jeżeli zobowiązanie zostało </w:t>
      </w:r>
      <w:r w:rsidR="00DD46B5" w:rsidRPr="00057162">
        <w:t>wystawione, jako</w:t>
      </w:r>
      <w:r w:rsidRPr="00057162">
        <w:t xml:space="preserve"> dokument papierowy – </w:t>
      </w:r>
      <w:r w:rsidR="008616AB">
        <w:t>Wykonawca</w:t>
      </w:r>
      <w:r w:rsidRPr="00057162">
        <w:t xml:space="preserve"> składa </w:t>
      </w:r>
      <w:r w:rsidR="00BB64DC" w:rsidRPr="00057162">
        <w:t xml:space="preserve">elektroniczną kopię dokumentu poświadczoną za zgodność </w:t>
      </w:r>
      <w:r w:rsidR="00DD46B5">
        <w:br/>
      </w:r>
      <w:r w:rsidR="00BB64DC" w:rsidRPr="00057162">
        <w:t>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641226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12D39C46"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w:t>
      </w:r>
      <w:r w:rsidRPr="00057162">
        <w:rPr>
          <w:bCs/>
          <w:iCs/>
        </w:rPr>
        <w:lastRenderedPageBreak/>
        <w:t xml:space="preserve">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AD2DFF" w:rsidRPr="00057162">
        <w:rPr>
          <w:bCs/>
          <w:iCs/>
        </w:rPr>
        <w:t>lub</w:t>
      </w:r>
      <w:r w:rsidR="00AD2DFF">
        <w:rPr>
          <w:bCs/>
          <w:iCs/>
        </w:rPr>
        <w:t xml:space="preserve"> </w:t>
      </w:r>
      <w:r w:rsidR="00AD2DFF"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3CA664C"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AD2DFF" w:rsidRPr="00E96B76">
        <w:rPr>
          <w:bCs/>
          <w:iCs/>
        </w:rPr>
        <w:t>Gospodarczej, sporządzonych</w:t>
      </w:r>
      <w:r w:rsidRPr="00E96B76">
        <w:rPr>
          <w:bCs/>
          <w:iCs/>
        </w:rPr>
        <w:t xml:space="preserve"> nie wcześniej niż 3 miesiące przed jej złożeniem, jeżeli odrębne przepisy wymagają wpisu do rejestru lub ewidencji; W </w:t>
      </w:r>
      <w:r w:rsidR="00AD2DFF"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825B95D"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w:t>
      </w:r>
      <w:r w:rsidR="00DD46B5" w:rsidRPr="00B6788B">
        <w:rPr>
          <w:bCs/>
          <w:iCs/>
        </w:rPr>
        <w:t>lub składek</w:t>
      </w:r>
      <w:r w:rsidR="00D64A93" w:rsidRPr="00B6788B">
        <w:rPr>
          <w:bCs/>
          <w:iCs/>
        </w:rPr>
        <w:t xml:space="preserve">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w:t>
      </w:r>
      <w:r w:rsidR="00D64A93" w:rsidRPr="00057162">
        <w:rPr>
          <w:bCs/>
          <w:iCs/>
        </w:rPr>
        <w:lastRenderedPageBreak/>
        <w:t xml:space="preserve">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4F6B72D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AD2DFF"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10ADB4C8" w14:textId="72E65D6F" w:rsidR="00370749" w:rsidRPr="00370749" w:rsidRDefault="00370749" w:rsidP="00370749">
      <w:pPr>
        <w:pStyle w:val="Akapitzlist"/>
        <w:numPr>
          <w:ilvl w:val="1"/>
          <w:numId w:val="7"/>
        </w:numPr>
        <w:spacing w:before="120" w:line="312" w:lineRule="auto"/>
        <w:contextualSpacing w:val="0"/>
        <w:jc w:val="both"/>
        <w:rPr>
          <w:bCs/>
          <w:iCs/>
        </w:rPr>
      </w:pPr>
      <w:r w:rsidRPr="00370749">
        <w:rPr>
          <w:bCs/>
          <w:iCs/>
        </w:rPr>
        <w:t xml:space="preserve">Jeżeli w kraju, w którym Wykonawca ma siedzibę lub miejsce zamieszkania lub miejsce zamieszkania ma osoba, której dokument dotyczy, nie wydaje się dokumentów, </w:t>
      </w:r>
      <w:r w:rsidR="00DD46B5">
        <w:rPr>
          <w:bCs/>
          <w:iCs/>
        </w:rPr>
        <w:br/>
      </w:r>
      <w:r w:rsidRPr="00370749">
        <w:rPr>
          <w:bCs/>
          <w:iCs/>
        </w:rPr>
        <w:t xml:space="preserve">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370749">
        <w:t xml:space="preserve">złożone pod przysięgą, lub, jeżeli w kraju, </w:t>
      </w:r>
      <w:r w:rsidR="00DD46B5">
        <w:br/>
      </w:r>
      <w:r w:rsidRPr="00370749">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70749">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370749">
        <w:rPr>
          <w:bCs/>
          <w:iCs/>
        </w:rPr>
        <w:t>W celu potwierdzenia spełnienia warunków udziału</w:t>
      </w:r>
      <w:r w:rsidRPr="004E4483">
        <w:rPr>
          <w:bCs/>
          <w:iCs/>
        </w:rPr>
        <w:t xml:space="preserve"> w postępowaniu </w:t>
      </w:r>
      <w:r w:rsidR="006B0420" w:rsidRPr="004E4483">
        <w:rPr>
          <w:bCs/>
          <w:iCs/>
        </w:rPr>
        <w:t>Zamawiający</w:t>
      </w:r>
      <w:r w:rsidRPr="004E4483">
        <w:rPr>
          <w:bCs/>
          <w:iCs/>
        </w:rPr>
        <w:t xml:space="preserve"> wymaga złożenia:</w:t>
      </w:r>
    </w:p>
    <w:p w14:paraId="78F8CE97" w14:textId="6F545B52" w:rsidR="004A04E7" w:rsidRDefault="006E7A3F" w:rsidP="006E7A3F">
      <w:pPr>
        <w:pStyle w:val="Akapitzlist"/>
        <w:numPr>
          <w:ilvl w:val="1"/>
          <w:numId w:val="7"/>
        </w:numPr>
        <w:spacing w:before="120" w:line="312" w:lineRule="auto"/>
        <w:jc w:val="both"/>
        <w:rPr>
          <w:bCs/>
          <w:iCs/>
          <w:color w:val="0070C0"/>
        </w:rPr>
      </w:pPr>
      <w:r w:rsidRPr="00194419">
        <w:t>wpis</w:t>
      </w:r>
      <w:r w:rsidR="00AD2DFF">
        <w:t>u</w:t>
      </w:r>
      <w:r w:rsidRPr="00194419">
        <w:t xml:space="preserve"> do Rejestru podmiotów wykonujących działalność leczniczą zgodnie z ustawą </w:t>
      </w:r>
      <w:r w:rsidRPr="00194419">
        <w:br/>
        <w:t>o działalności leczniczej z dnia 15 kwietnia 2011 r. (</w:t>
      </w:r>
      <w:proofErr w:type="spellStart"/>
      <w:r w:rsidRPr="00194419">
        <w:t>t.j</w:t>
      </w:r>
      <w:proofErr w:type="spellEnd"/>
      <w:r w:rsidRPr="00194419">
        <w:t>. Dz.U. z 202</w:t>
      </w:r>
      <w:r w:rsidR="002D7FE4">
        <w:t>5</w:t>
      </w:r>
      <w:r w:rsidR="004C20EE">
        <w:t xml:space="preserve"> r.</w:t>
      </w:r>
      <w:r w:rsidRPr="00194419">
        <w:t xml:space="preserve"> poz. </w:t>
      </w:r>
      <w:r w:rsidR="002D7FE4">
        <w:t>450</w:t>
      </w:r>
      <w:r w:rsidR="00847E60">
        <w:t xml:space="preserve"> z </w:t>
      </w:r>
      <w:proofErr w:type="spellStart"/>
      <w:r w:rsidR="00847E60">
        <w:t>późn</w:t>
      </w:r>
      <w:proofErr w:type="spellEnd"/>
      <w:r w:rsidR="00847E60">
        <w:t>. zm.</w:t>
      </w:r>
      <w:r w:rsidR="002D7FE4">
        <w:t>)</w:t>
      </w:r>
    </w:p>
    <w:p w14:paraId="12E1E79E" w14:textId="7140B610" w:rsidR="00B40469" w:rsidRPr="006E7A3F" w:rsidRDefault="00B40469" w:rsidP="006E7A3F">
      <w:pPr>
        <w:pStyle w:val="Akapitzlist"/>
        <w:numPr>
          <w:ilvl w:val="1"/>
          <w:numId w:val="7"/>
        </w:numPr>
        <w:spacing w:before="120" w:line="312" w:lineRule="auto"/>
        <w:jc w:val="both"/>
        <w:rPr>
          <w:bCs/>
          <w:iCs/>
          <w:color w:val="0070C0"/>
        </w:rPr>
      </w:pPr>
      <w:r w:rsidRPr="006E7A3F">
        <w:rPr>
          <w:bCs/>
          <w:iCs/>
        </w:rPr>
        <w:t xml:space="preserve">wykazu usług wykonanych, a w przypadku świadczeń powtarzających się lub ciągłych również wykonywanych, w okresie ostatnich </w:t>
      </w:r>
      <w:r w:rsidR="00966996" w:rsidRPr="006E7A3F">
        <w:rPr>
          <w:bCs/>
          <w:iCs/>
        </w:rPr>
        <w:t>3 lat</w:t>
      </w:r>
      <w:r w:rsidRPr="006E7A3F">
        <w:rPr>
          <w:bCs/>
          <w:iCs/>
        </w:rPr>
        <w:t xml:space="preserve">, a jeżeli okres prowadzenia działalności jest krótszy – w tym okresie, wraz z podaniem ich wartości, przedmiotu, dat wykonania i podmiotów, na rzecz których usługi zostały wykonane, oraz </w:t>
      </w:r>
      <w:r w:rsidR="006B7860" w:rsidRPr="006E7A3F">
        <w:rPr>
          <w:bCs/>
          <w:iCs/>
        </w:rPr>
        <w:t>załączenia</w:t>
      </w:r>
      <w:r w:rsidRPr="006E7A3F">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6E7A3F">
        <w:rPr>
          <w:bCs/>
          <w:iCs/>
        </w:rPr>
        <w:t>Wykonawca</w:t>
      </w:r>
      <w:r w:rsidRPr="006E7A3F">
        <w:rPr>
          <w:bCs/>
          <w:iCs/>
        </w:rPr>
        <w:t xml:space="preserve"> </w:t>
      </w:r>
      <w:r w:rsidRPr="006E7A3F">
        <w:rPr>
          <w:bCs/>
          <w:iCs/>
        </w:rPr>
        <w:lastRenderedPageBreak/>
        <w:t xml:space="preserve">nie jest w stanie uzyskać tych dokumentów – oświadczenie </w:t>
      </w:r>
      <w:r w:rsidR="00DB4D9E" w:rsidRPr="006E7A3F">
        <w:rPr>
          <w:bCs/>
          <w:iCs/>
        </w:rPr>
        <w:t>Wykonawcy</w:t>
      </w:r>
      <w:r w:rsidR="00702596" w:rsidRPr="006E7A3F">
        <w:rPr>
          <w:bCs/>
          <w:iCs/>
        </w:rPr>
        <w:t>.</w:t>
      </w:r>
      <w:r w:rsidRPr="006E7A3F">
        <w:rPr>
          <w:bCs/>
          <w:iCs/>
        </w:rPr>
        <w:t xml:space="preserve"> Wzór</w:t>
      </w:r>
      <w:r w:rsidR="0078720F" w:rsidRPr="006E7A3F">
        <w:rPr>
          <w:bCs/>
          <w:iCs/>
        </w:rPr>
        <w:t xml:space="preserve"> wykazu stanowi </w:t>
      </w:r>
      <w:r w:rsidR="0078720F" w:rsidRPr="006E7A3F">
        <w:rPr>
          <w:b/>
          <w:iCs/>
        </w:rPr>
        <w:t xml:space="preserve">Załącznik nr </w:t>
      </w:r>
      <w:r w:rsidR="00054C51" w:rsidRPr="006E7A3F">
        <w:rPr>
          <w:b/>
          <w:iCs/>
        </w:rPr>
        <w:t>4</w:t>
      </w:r>
      <w:r w:rsidR="0078720F" w:rsidRPr="006E7A3F">
        <w:rPr>
          <w:b/>
          <w:iCs/>
        </w:rPr>
        <w:t>.</w:t>
      </w:r>
      <w:r w:rsidR="00AA5DFD" w:rsidRPr="006E7A3F">
        <w:rPr>
          <w:b/>
          <w:iCs/>
        </w:rPr>
        <w:t>3</w:t>
      </w:r>
      <w:r w:rsidR="00FB0388" w:rsidRPr="006E7A3F">
        <w:rPr>
          <w:b/>
          <w:iCs/>
        </w:rPr>
        <w:t xml:space="preserve"> do SWZ</w:t>
      </w:r>
    </w:p>
    <w:p w14:paraId="020FDCC2" w14:textId="118D5EC6" w:rsidR="00B40469" w:rsidRPr="00DA3117" w:rsidRDefault="00B40469" w:rsidP="006E7A3F">
      <w:pPr>
        <w:pStyle w:val="Akapitzlist"/>
        <w:numPr>
          <w:ilvl w:val="1"/>
          <w:numId w:val="7"/>
        </w:numPr>
        <w:spacing w:before="120" w:line="312" w:lineRule="auto"/>
        <w:jc w:val="both"/>
        <w:rPr>
          <w:bCs/>
          <w:iCs/>
          <w:color w:val="0070C0"/>
        </w:rPr>
      </w:pPr>
      <w:r w:rsidRPr="006E7A3F">
        <w:rPr>
          <w:bCs/>
          <w:iCs/>
        </w:rPr>
        <w:t xml:space="preserve">wykazu osób, skierowanych przez </w:t>
      </w:r>
      <w:r w:rsidR="008616AB" w:rsidRPr="006E7A3F">
        <w:rPr>
          <w:bCs/>
          <w:iCs/>
        </w:rPr>
        <w:t>Wykonawcę</w:t>
      </w:r>
      <w:r w:rsidRPr="006E7A3F">
        <w:rPr>
          <w:bCs/>
          <w:iCs/>
        </w:rPr>
        <w:t xml:space="preserve"> do realizacji zamówienia, </w:t>
      </w:r>
      <w:r w:rsidR="00B6788B" w:rsidRPr="006E7A3F">
        <w:rPr>
          <w:bCs/>
          <w:iCs/>
        </w:rPr>
        <w:br/>
      </w:r>
      <w:r w:rsidRPr="006E7A3F">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6E7A3F">
        <w:rPr>
          <w:bCs/>
          <w:iCs/>
        </w:rPr>
        <w:t>e do dysponowania tymi osobami</w:t>
      </w:r>
      <w:r w:rsidR="00702596" w:rsidRPr="006E7A3F">
        <w:rPr>
          <w:bCs/>
          <w:iCs/>
        </w:rPr>
        <w:t>.</w:t>
      </w:r>
      <w:r w:rsidRPr="006E7A3F">
        <w:rPr>
          <w:bCs/>
          <w:iCs/>
        </w:rPr>
        <w:t xml:space="preserve"> Wzór wykazu stanowi </w:t>
      </w:r>
      <w:r w:rsidRPr="006E7A3F">
        <w:rPr>
          <w:b/>
          <w:iCs/>
        </w:rPr>
        <w:t xml:space="preserve">Załącznik nr </w:t>
      </w:r>
      <w:r w:rsidR="00054C51" w:rsidRPr="006E7A3F">
        <w:rPr>
          <w:b/>
          <w:iCs/>
        </w:rPr>
        <w:t>4</w:t>
      </w:r>
      <w:r w:rsidR="0078720F" w:rsidRPr="006E7A3F">
        <w:rPr>
          <w:b/>
          <w:iCs/>
        </w:rPr>
        <w:t>.4</w:t>
      </w:r>
      <w:r w:rsidR="00FB0388" w:rsidRPr="006E7A3F">
        <w:rPr>
          <w:b/>
          <w:iCs/>
        </w:rPr>
        <w:t xml:space="preserve"> do SWZ</w:t>
      </w:r>
    </w:p>
    <w:p w14:paraId="5ACE0421" w14:textId="708E8465" w:rsidR="00DA3117" w:rsidRPr="00DA3117" w:rsidRDefault="00DA3117" w:rsidP="00E76C53">
      <w:pPr>
        <w:pStyle w:val="Akapitzlist"/>
        <w:numPr>
          <w:ilvl w:val="1"/>
          <w:numId w:val="7"/>
        </w:numPr>
        <w:spacing w:line="276" w:lineRule="auto"/>
        <w:rPr>
          <w:bCs/>
          <w:i/>
          <w:iCs/>
          <w:color w:val="FF0000"/>
        </w:rPr>
      </w:pPr>
      <w:r w:rsidRPr="00DA3117">
        <w:rPr>
          <w:bCs/>
          <w:iCs/>
        </w:rPr>
        <w:t xml:space="preserve">wykazu urządzeń lub wyposażenia zakładu niezbędnych do wykonania zamówienia dostępnych Wykonawcy. Wzór wykazu stanowi </w:t>
      </w:r>
      <w:r w:rsidRPr="00DA3117">
        <w:rPr>
          <w:b/>
          <w:bCs/>
          <w:iCs/>
        </w:rPr>
        <w:t>Załącznik nr 4.5 do SWZ</w:t>
      </w:r>
      <w:r w:rsidRPr="00DA3117">
        <w:rPr>
          <w:bCs/>
          <w:iCs/>
        </w:rPr>
        <w:t xml:space="preserve"> – </w:t>
      </w:r>
      <w:r w:rsidRPr="00DA3117">
        <w:rPr>
          <w:bCs/>
          <w:i/>
          <w:iCs/>
          <w:color w:val="FF0000"/>
        </w:rPr>
        <w:t>nie dotyczy</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2292A840"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w:t>
      </w:r>
      <w:r w:rsidR="00DD46B5" w:rsidRPr="00057162">
        <w:rPr>
          <w:bCs/>
          <w:iCs/>
        </w:rPr>
        <w:t>sądowy), jako</w:t>
      </w:r>
      <w:r w:rsidRPr="00057162">
        <w:rPr>
          <w:bCs/>
          <w:iCs/>
        </w:rPr>
        <w:t xml:space="preserve"> dokument elektroniczny – </w:t>
      </w:r>
      <w:r w:rsidR="008616AB">
        <w:rPr>
          <w:bCs/>
          <w:iCs/>
        </w:rPr>
        <w:t>Wykonawca</w:t>
      </w:r>
      <w:r w:rsidRPr="00057162">
        <w:rPr>
          <w:bCs/>
          <w:iCs/>
        </w:rPr>
        <w:t xml:space="preserve"> przekazuje ten dokument</w:t>
      </w:r>
      <w:r w:rsidR="00B6788B">
        <w:rPr>
          <w:bCs/>
          <w:iCs/>
        </w:rPr>
        <w:t>;</w:t>
      </w:r>
    </w:p>
    <w:p w14:paraId="00B577F3" w14:textId="1ED3FCAB"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 xml:space="preserve">acyjny lub </w:t>
      </w:r>
      <w:r w:rsidR="00DD46B5" w:rsidRPr="00057162">
        <w:rPr>
          <w:bCs/>
          <w:iCs/>
        </w:rPr>
        <w:t>sądowy), jako</w:t>
      </w:r>
      <w:r w:rsidR="00880181" w:rsidRPr="00057162">
        <w:rPr>
          <w:bCs/>
          <w:iCs/>
        </w:rPr>
        <w:t xml:space="preserve"> dokument </w:t>
      </w:r>
      <w:r w:rsidR="00AD2DFF"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9846B0C"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xml:space="preserve">, wystawcę </w:t>
      </w:r>
      <w:r w:rsidR="00DD46B5" w:rsidRPr="00057162">
        <w:rPr>
          <w:bCs/>
          <w:iCs/>
        </w:rPr>
        <w:t>referencji)</w:t>
      </w:r>
      <w:r w:rsidR="00DD46B5" w:rsidRPr="00057162">
        <w:t>, jako</w:t>
      </w:r>
      <w:r w:rsidRPr="00057162">
        <w:rPr>
          <w:bCs/>
          <w:iCs/>
        </w:rPr>
        <w:t xml:space="preserve"> </w:t>
      </w:r>
      <w:r w:rsidR="00AD2DFF"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641226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15957648"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AD2DFF" w:rsidRPr="008877C7">
        <w:rPr>
          <w:b/>
        </w:rPr>
        <w:t>4.9 do</w:t>
      </w:r>
      <w:r w:rsidRPr="008877C7">
        <w:rPr>
          <w:b/>
        </w:rPr>
        <w:t xml:space="preserve">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2F54B3E6"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w:t>
      </w:r>
      <w:r w:rsidR="00DD46B5" w:rsidRPr="00057162">
        <w:rPr>
          <w:bCs/>
        </w:rPr>
        <w:t>sądowy), jako</w:t>
      </w:r>
      <w:r w:rsidRPr="00057162">
        <w:rPr>
          <w:bCs/>
        </w:rPr>
        <w:t xml:space="preserve"> dokument elektroniczny – </w:t>
      </w:r>
      <w:r w:rsidR="008616AB">
        <w:rPr>
          <w:bCs/>
        </w:rPr>
        <w:t>Wykonawca</w:t>
      </w:r>
      <w:r w:rsidRPr="00057162">
        <w:rPr>
          <w:bCs/>
        </w:rPr>
        <w:t xml:space="preserve"> przekazuje ten dokument,</w:t>
      </w:r>
    </w:p>
    <w:p w14:paraId="2F900FD0" w14:textId="7A24A6F6"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w:t>
      </w:r>
      <w:r w:rsidR="00DD46B5" w:rsidRPr="00057162">
        <w:rPr>
          <w:bCs/>
        </w:rPr>
        <w:t>sądowy), jako</w:t>
      </w:r>
      <w:r w:rsidRPr="00057162">
        <w:rPr>
          <w:bCs/>
        </w:rPr>
        <w:t xml:space="preserve"> dokument </w:t>
      </w:r>
      <w:r w:rsidR="00AD2DFF"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76C8D50E"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w:t>
      </w:r>
      <w:r w:rsidR="00DD46B5" w:rsidRPr="00057162">
        <w:rPr>
          <w:bCs/>
        </w:rPr>
        <w:t>mocodawca), jako</w:t>
      </w:r>
      <w:r w:rsidRPr="00057162">
        <w:rPr>
          <w:bCs/>
        </w:rPr>
        <w:t xml:space="preserve">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641227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51240D"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2FB13C64" w14:textId="6FCBF89D" w:rsidR="001560DC" w:rsidRPr="0051240D" w:rsidRDefault="006B0420" w:rsidP="0051240D">
      <w:pPr>
        <w:pStyle w:val="Akapitzlist"/>
        <w:numPr>
          <w:ilvl w:val="0"/>
          <w:numId w:val="5"/>
        </w:numPr>
        <w:spacing w:before="120" w:line="312" w:lineRule="auto"/>
        <w:contextualSpacing w:val="0"/>
        <w:jc w:val="both"/>
        <w:rPr>
          <w:bCs/>
        </w:rPr>
      </w:pPr>
      <w:r w:rsidRPr="0051240D">
        <w:rPr>
          <w:bCs/>
        </w:rPr>
        <w:t>Zamawiający</w:t>
      </w:r>
      <w:r w:rsidR="00BB64DC" w:rsidRPr="0051240D">
        <w:rPr>
          <w:bCs/>
        </w:rPr>
        <w:t xml:space="preserve"> wymaga, aby pod</w:t>
      </w:r>
      <w:r w:rsidR="008616AB" w:rsidRPr="0051240D">
        <w:rPr>
          <w:bCs/>
        </w:rPr>
        <w:t>w</w:t>
      </w:r>
      <w:r w:rsidR="00DB4D9E" w:rsidRPr="0051240D">
        <w:rPr>
          <w:bCs/>
        </w:rPr>
        <w:t>ykonawcy</w:t>
      </w:r>
      <w:r w:rsidR="00BB64DC" w:rsidRPr="0051240D">
        <w:rPr>
          <w:bCs/>
        </w:rPr>
        <w:t xml:space="preserve"> posiadali</w:t>
      </w:r>
      <w:r w:rsidR="001560DC" w:rsidRPr="00A60181">
        <w:t xml:space="preserve"> wpis do Rejestru podmiotów </w:t>
      </w:r>
      <w:r w:rsidR="001560DC" w:rsidRPr="00227442">
        <w:t>wykonujących działalność leczniczą zgodnie z ustawą o działalności leczniczej z dnia 15 kwietnia 2011 roku (</w:t>
      </w:r>
      <w:proofErr w:type="spellStart"/>
      <w:r w:rsidR="001560DC" w:rsidRPr="00227442">
        <w:t>t.j</w:t>
      </w:r>
      <w:proofErr w:type="spellEnd"/>
      <w:r w:rsidR="001560DC" w:rsidRPr="00227442">
        <w:t>. Dz.U. z 202</w:t>
      </w:r>
      <w:r w:rsidR="002D7FE4">
        <w:t>5</w:t>
      </w:r>
      <w:r w:rsidR="00112ADE">
        <w:t xml:space="preserve"> </w:t>
      </w:r>
      <w:r w:rsidR="00227442" w:rsidRPr="00227442">
        <w:t>r</w:t>
      </w:r>
      <w:r w:rsidR="001560DC" w:rsidRPr="00227442">
        <w:t>.</w:t>
      </w:r>
      <w:r w:rsidR="00227442" w:rsidRPr="00227442">
        <w:t xml:space="preserve"> </w:t>
      </w:r>
      <w:r w:rsidR="001560DC" w:rsidRPr="00227442">
        <w:t xml:space="preserve">poz. </w:t>
      </w:r>
      <w:r w:rsidR="002D7FE4">
        <w:t>450</w:t>
      </w:r>
      <w:r w:rsidR="00112ADE">
        <w:t xml:space="preserve"> z </w:t>
      </w:r>
      <w:proofErr w:type="spellStart"/>
      <w:r w:rsidR="00112ADE">
        <w:t>późn</w:t>
      </w:r>
      <w:proofErr w:type="spellEnd"/>
      <w:r w:rsidR="00112ADE">
        <w:t>. zm.</w:t>
      </w:r>
      <w:r w:rsidR="001560DC" w:rsidRPr="00227442">
        <w:t>)</w:t>
      </w:r>
      <w:r w:rsidR="0051240D">
        <w:t xml:space="preserve"> </w:t>
      </w:r>
      <w:r w:rsidR="0051240D" w:rsidRPr="0051240D">
        <w:rPr>
          <w:bCs/>
        </w:rPr>
        <w:t>w przypadku, gdy będą realizowali zakres usług wymagający tego zezwolenia.</w:t>
      </w:r>
    </w:p>
    <w:p w14:paraId="06582117" w14:textId="177647E8" w:rsidR="002F2F73" w:rsidRPr="001560DC" w:rsidRDefault="002F2F73" w:rsidP="008877C7">
      <w:pPr>
        <w:pStyle w:val="Akapitzlist"/>
        <w:numPr>
          <w:ilvl w:val="0"/>
          <w:numId w:val="5"/>
        </w:numPr>
        <w:spacing w:before="120" w:line="312" w:lineRule="auto"/>
        <w:contextualSpacing w:val="0"/>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641227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414FCE38" w14:textId="319472E4" w:rsidR="00DF163F" w:rsidRPr="00DD46B5" w:rsidRDefault="006B0420" w:rsidP="00DD46B5">
      <w:pPr>
        <w:pStyle w:val="Akapitzlist"/>
        <w:numPr>
          <w:ilvl w:val="0"/>
          <w:numId w:val="8"/>
        </w:numPr>
        <w:spacing w:before="120" w:line="312" w:lineRule="auto"/>
        <w:contextualSpacing w:val="0"/>
        <w:jc w:val="both"/>
        <w:rPr>
          <w:bCs/>
        </w:rPr>
      </w:pPr>
      <w:r>
        <w:rPr>
          <w:bCs/>
        </w:rPr>
        <w:t>Zamawiający</w:t>
      </w:r>
      <w:r w:rsidR="006E19B7">
        <w:rPr>
          <w:bCs/>
        </w:rPr>
        <w:t xml:space="preserve"> odstępuje od żądania wniesienia wadium.</w:t>
      </w:r>
      <w:r w:rsidR="000D2865" w:rsidRPr="00496C53">
        <w:rPr>
          <w:bCs/>
        </w:rPr>
        <w:t xml:space="preserve"> </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641227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AD685DD"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DD46B5">
        <w:rPr>
          <w:bCs/>
        </w:rPr>
        <w:br/>
      </w:r>
      <w:r w:rsidRPr="00457356">
        <w:rPr>
          <w:bCs/>
        </w:rPr>
        <w:t xml:space="preserve">z tłumaczeniem na język polski. W razie wątpliwości uznaje się, że wersja polskojęzyczna jest wersją wiążącą. </w:t>
      </w:r>
    </w:p>
    <w:p w14:paraId="08799C04" w14:textId="52DA4BF8"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DD46B5">
        <w:rPr>
          <w:bCs/>
        </w:rPr>
        <w:br/>
      </w:r>
      <w:r w:rsidRPr="00457356">
        <w:rPr>
          <w:bCs/>
        </w:rPr>
        <w:t>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8811F0">
      <w:pPr>
        <w:pStyle w:val="Akapitzlist"/>
        <w:numPr>
          <w:ilvl w:val="0"/>
          <w:numId w:val="75"/>
        </w:numPr>
        <w:spacing w:before="120" w:line="312" w:lineRule="auto"/>
        <w:contextualSpacing w:val="0"/>
        <w:jc w:val="both"/>
        <w:rPr>
          <w:bCs/>
        </w:rPr>
      </w:pPr>
      <w:r w:rsidRPr="00057162">
        <w:rPr>
          <w:bCs/>
        </w:rPr>
        <w:t>Oferta składa się z:</w:t>
      </w:r>
    </w:p>
    <w:p w14:paraId="4A22231B" w14:textId="2633A1CB" w:rsidR="00C85F61" w:rsidRPr="00DF163F" w:rsidRDefault="00C85F61" w:rsidP="008811F0">
      <w:pPr>
        <w:pStyle w:val="Akapitzlist"/>
        <w:numPr>
          <w:ilvl w:val="1"/>
          <w:numId w:val="75"/>
        </w:numPr>
        <w:spacing w:before="120" w:line="312"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8811F0">
      <w:pPr>
        <w:pStyle w:val="Akapitzlist"/>
        <w:numPr>
          <w:ilvl w:val="1"/>
          <w:numId w:val="75"/>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8811F0">
      <w:pPr>
        <w:pStyle w:val="Akapitzlist"/>
        <w:numPr>
          <w:ilvl w:val="1"/>
          <w:numId w:val="75"/>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0643D598" w:rsidR="003D3B75" w:rsidRPr="003D3B75" w:rsidRDefault="00C85F61" w:rsidP="008811F0">
      <w:pPr>
        <w:pStyle w:val="Akapitzlist"/>
        <w:numPr>
          <w:ilvl w:val="1"/>
          <w:numId w:val="75"/>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D2463C">
        <w:rPr>
          <w:bCs/>
        </w:rPr>
        <w:t>Pełnomocnikiem)</w:t>
      </w:r>
      <w:r w:rsidR="00AA391A">
        <w:rPr>
          <w:bCs/>
        </w:rPr>
        <w:t>;</w:t>
      </w:r>
    </w:p>
    <w:bookmarkEnd w:id="43"/>
    <w:p w14:paraId="5E53EC5B" w14:textId="75D4C732" w:rsidR="00C85F61" w:rsidRPr="00A32244" w:rsidRDefault="00C85F61" w:rsidP="008811F0">
      <w:pPr>
        <w:pStyle w:val="Akapitzlist"/>
        <w:numPr>
          <w:ilvl w:val="0"/>
          <w:numId w:val="75"/>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8811F0">
      <w:pPr>
        <w:pStyle w:val="Akapitzlist"/>
        <w:numPr>
          <w:ilvl w:val="1"/>
          <w:numId w:val="75"/>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8811F0">
      <w:pPr>
        <w:pStyle w:val="Akapitzlist"/>
        <w:numPr>
          <w:ilvl w:val="1"/>
          <w:numId w:val="75"/>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8811F0">
      <w:pPr>
        <w:pStyle w:val="Akapitzlist"/>
        <w:numPr>
          <w:ilvl w:val="0"/>
          <w:numId w:val="75"/>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4A7188DF" w:rsidR="00273EAA" w:rsidRPr="00895B8E" w:rsidRDefault="00273EAA" w:rsidP="008811F0">
      <w:pPr>
        <w:pStyle w:val="Akapitzlist"/>
        <w:numPr>
          <w:ilvl w:val="0"/>
          <w:numId w:val="75"/>
        </w:numPr>
        <w:spacing w:before="120" w:line="312" w:lineRule="auto"/>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E715E6" w:rsidRPr="00895B8E">
        <w:rPr>
          <w:bCs/>
        </w:rPr>
        <w:t>).</w:t>
      </w:r>
      <w:r w:rsidRPr="00895B8E">
        <w:rPr>
          <w:bCs/>
        </w:rPr>
        <w:t xml:space="preserve"> </w:t>
      </w:r>
    </w:p>
    <w:p w14:paraId="356627AA" w14:textId="77777777" w:rsidR="00273EAA" w:rsidRPr="00895B8E" w:rsidRDefault="00273EAA" w:rsidP="008811F0">
      <w:pPr>
        <w:pStyle w:val="Akapitzlist"/>
        <w:numPr>
          <w:ilvl w:val="0"/>
          <w:numId w:val="75"/>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895B8E">
        <w:rPr>
          <w:bCs/>
        </w:rPr>
        <w:lastRenderedPageBreak/>
        <w:t xml:space="preserve">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8811F0">
      <w:pPr>
        <w:pStyle w:val="Akapitzlist"/>
        <w:numPr>
          <w:ilvl w:val="0"/>
          <w:numId w:val="75"/>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8811F0">
      <w:pPr>
        <w:pStyle w:val="Akapitzlist"/>
        <w:numPr>
          <w:ilvl w:val="0"/>
          <w:numId w:val="75"/>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811F0">
      <w:pPr>
        <w:pStyle w:val="Akapitzlist"/>
        <w:numPr>
          <w:ilvl w:val="0"/>
          <w:numId w:val="75"/>
        </w:numPr>
        <w:spacing w:before="120" w:line="312" w:lineRule="auto"/>
        <w:contextualSpacing w:val="0"/>
        <w:jc w:val="both"/>
        <w:rPr>
          <w:bCs/>
        </w:rPr>
      </w:pPr>
      <w:r w:rsidRPr="00895B8E">
        <w:rPr>
          <w:bCs/>
        </w:rPr>
        <w:t>Ofertę należy złożyć przy użyciu narzędzi dostępnych na Platformie EFO.</w:t>
      </w:r>
    </w:p>
    <w:p w14:paraId="1BE00A3F" w14:textId="07D64B1E" w:rsidR="001757A8" w:rsidRPr="00895B8E" w:rsidRDefault="00273EAA" w:rsidP="008811F0">
      <w:pPr>
        <w:pStyle w:val="Akapitzlist"/>
        <w:numPr>
          <w:ilvl w:val="0"/>
          <w:numId w:val="75"/>
        </w:numPr>
        <w:spacing w:before="120" w:line="312" w:lineRule="auto"/>
        <w:contextualSpacing w:val="0"/>
        <w:jc w:val="both"/>
        <w:rPr>
          <w:bCs/>
        </w:rPr>
      </w:pPr>
      <w:r w:rsidRPr="00895B8E">
        <w:rPr>
          <w:bCs/>
        </w:rPr>
        <w:t xml:space="preserve">Zmiana lub wycofanie oferty jest możliwa przed terminem składania ofert, przy czym zmiana oferty może być dokonana </w:t>
      </w:r>
      <w:r w:rsidR="00E909DD" w:rsidRPr="00895B8E">
        <w:rPr>
          <w:bCs/>
        </w:rPr>
        <w:t>jedynie, jako</w:t>
      </w:r>
      <w:r w:rsidRPr="00895B8E">
        <w:rPr>
          <w:bCs/>
        </w:rPr>
        <w:t xml:space="preserve">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404590EE" w:rsidR="00D009F4" w:rsidRPr="00435C7C" w:rsidRDefault="00D009F4" w:rsidP="008811F0">
      <w:pPr>
        <w:pStyle w:val="Akapitzlist"/>
        <w:numPr>
          <w:ilvl w:val="0"/>
          <w:numId w:val="75"/>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w:t>
      </w:r>
      <w:proofErr w:type="gramStart"/>
      <w:r w:rsidR="00DD46B5" w:rsidRPr="00435C7C">
        <w:rPr>
          <w:bCs/>
        </w:rPr>
        <w:t>dołączyć,</w:t>
      </w:r>
      <w:proofErr w:type="gramEnd"/>
      <w:r w:rsidR="00DD46B5" w:rsidRPr="00435C7C">
        <w:rPr>
          <w:bCs/>
        </w:rPr>
        <w:t xml:space="preserve"> jako</w:t>
      </w:r>
      <w:r w:rsidRPr="00435C7C">
        <w:rPr>
          <w:bCs/>
        </w:rPr>
        <w:t xml:space="preserve">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47D5D9D8" w:rsidR="00D009F4" w:rsidRPr="004F0E82" w:rsidRDefault="00576A8C" w:rsidP="008811F0">
      <w:pPr>
        <w:pStyle w:val="Akapitzlist"/>
        <w:numPr>
          <w:ilvl w:val="0"/>
          <w:numId w:val="75"/>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DD46B5">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641227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291C5BC3" w14:textId="5712090C" w:rsidR="000A77EF" w:rsidRPr="00115AB7" w:rsidRDefault="00115AB7" w:rsidP="000A77EF">
      <w:pPr>
        <w:pStyle w:val="Akapitzlist"/>
        <w:numPr>
          <w:ilvl w:val="0"/>
          <w:numId w:val="10"/>
        </w:numPr>
        <w:spacing w:before="120" w:line="312" w:lineRule="auto"/>
        <w:contextualSpacing w:val="0"/>
        <w:jc w:val="both"/>
        <w:rPr>
          <w:bCs/>
          <w:color w:val="0070C0"/>
        </w:rPr>
      </w:pPr>
      <w:r w:rsidRPr="00115AB7">
        <w:rPr>
          <w:bCs/>
        </w:rPr>
        <w:t>Otwarcie ofert nie jest jawne.</w:t>
      </w:r>
    </w:p>
    <w:p w14:paraId="664A39EA" w14:textId="036837B8" w:rsidR="005A060C" w:rsidRPr="00115AB7" w:rsidRDefault="00115AB7" w:rsidP="000A77EF">
      <w:pPr>
        <w:pStyle w:val="Akapitzlist"/>
        <w:numPr>
          <w:ilvl w:val="0"/>
          <w:numId w:val="10"/>
        </w:numPr>
        <w:spacing w:before="120" w:line="312" w:lineRule="auto"/>
        <w:contextualSpacing w:val="0"/>
        <w:jc w:val="both"/>
        <w:rPr>
          <w:b/>
          <w:bCs/>
        </w:rPr>
      </w:pPr>
      <w:r w:rsidRPr="00115AB7">
        <w:rPr>
          <w:b/>
          <w:bCs/>
        </w:rPr>
        <w:t>Składanie i otwarcie ofert następuje w terminach wskazanych w EFO.</w:t>
      </w:r>
    </w:p>
    <w:p w14:paraId="452A0251" w14:textId="75318591" w:rsidR="00F13DFD" w:rsidRPr="00115AB7" w:rsidRDefault="00FB5DEC" w:rsidP="00933285">
      <w:pPr>
        <w:pStyle w:val="Akapitzlist"/>
        <w:numPr>
          <w:ilvl w:val="0"/>
          <w:numId w:val="10"/>
        </w:numPr>
        <w:spacing w:before="120" w:line="312" w:lineRule="auto"/>
        <w:contextualSpacing w:val="0"/>
        <w:jc w:val="both"/>
      </w:pPr>
      <w:r w:rsidRPr="00115AB7">
        <w:t>Do składania i otwarcia o</w:t>
      </w:r>
      <w:r w:rsidR="00A37A89" w:rsidRPr="00115AB7">
        <w:t xml:space="preserve">fert używany jest </w:t>
      </w:r>
      <w:r w:rsidR="00F13DFD" w:rsidRPr="00115AB7">
        <w:t>portal EFO.</w:t>
      </w:r>
    </w:p>
    <w:p w14:paraId="565BD0DE" w14:textId="4B87416F" w:rsidR="006E60E3"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w terminie wyznaczonym w zaproszeniu do aukcji, które użytkownik otrzyma niezwłocznie po upływie terminu otwarcia ofert</w:t>
      </w:r>
      <w:r w:rsidR="00657B07">
        <w:t>.</w:t>
      </w:r>
      <w:r w:rsidR="00244514">
        <w:t xml:space="preserve"> Szczegóły dotyczące aukcji elektronicznej określone zostały w Części XVII SWZ.</w:t>
      </w:r>
    </w:p>
    <w:p w14:paraId="7F9142EB" w14:textId="56C0AB7B" w:rsidR="004B64BD" w:rsidRPr="000A77EF" w:rsidRDefault="004B64BD" w:rsidP="004B64BD">
      <w:pPr>
        <w:pStyle w:val="Ustp"/>
        <w:numPr>
          <w:ilvl w:val="0"/>
          <w:numId w:val="10"/>
        </w:numPr>
        <w:rPr>
          <w:strike/>
        </w:rPr>
      </w:pPr>
      <w:r w:rsidRPr="0059217D">
        <w:t>Informacja o złożonych ofertach zostanie opublikowana w Profilu Nabywcy niezwłocznie po p</w:t>
      </w:r>
      <w:r w:rsidR="00115AB7">
        <w:t>rzeprowadzeniu aukcji holenderskiej</w:t>
      </w:r>
      <w:r w:rsidRPr="0059217D">
        <w:t xml:space="preserve">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738081E9" w:rsidR="00702596" w:rsidRPr="0003227C" w:rsidRDefault="000A77EF" w:rsidP="000A77EF">
      <w:pPr>
        <w:pStyle w:val="Akapitzlist"/>
        <w:numPr>
          <w:ilvl w:val="0"/>
          <w:numId w:val="10"/>
        </w:numPr>
        <w:spacing w:before="120" w:line="312" w:lineRule="auto"/>
        <w:contextualSpacing w:val="0"/>
        <w:jc w:val="both"/>
        <w:rPr>
          <w:b/>
          <w:color w:val="FF0000"/>
        </w:rPr>
      </w:pPr>
      <w:r w:rsidRPr="0003227C">
        <w:rPr>
          <w:bCs/>
        </w:rPr>
        <w:t xml:space="preserve">Wykonawca pozostaje związany złożoną ofertą do dnia </w:t>
      </w:r>
      <w:r w:rsidR="00413217">
        <w:rPr>
          <w:bCs/>
        </w:rPr>
        <w:t xml:space="preserve">wskazanego w EFO. </w:t>
      </w:r>
      <w:r w:rsidRPr="0003227C">
        <w:rPr>
          <w:bCs/>
        </w:rPr>
        <w:t xml:space="preserve">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Hlk106710689"/>
      <w:bookmarkStart w:id="53" w:name="_Toc206412274"/>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6412275"/>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lastRenderedPageBreak/>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20F2BDBD"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w:t>
      </w:r>
      <w:r w:rsidR="00DD46B5" w:rsidRPr="00057162">
        <w:rPr>
          <w:bCs/>
        </w:rPr>
        <w:t>dokładnością, co</w:t>
      </w:r>
      <w:r w:rsidRPr="00057162">
        <w:rPr>
          <w:bCs/>
        </w:rPr>
        <w:t xml:space="preserve">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641227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164E33">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641227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4B1100">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E75607A" w14:textId="0440636B" w:rsidR="00F7726E" w:rsidRPr="00951AAB" w:rsidRDefault="006B0420" w:rsidP="004B1100">
      <w:pPr>
        <w:numPr>
          <w:ilvl w:val="1"/>
          <w:numId w:val="19"/>
        </w:numPr>
        <w:spacing w:before="120" w:line="312" w:lineRule="auto"/>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w:t>
      </w:r>
      <w:r w:rsidR="00115AB7">
        <w:rPr>
          <w:bCs/>
          <w:sz w:val="24"/>
          <w:szCs w:val="24"/>
        </w:rPr>
        <w:t xml:space="preserve">j / holenderskiej – odwróconej, zwanej dalej aukcją holenderską, </w:t>
      </w:r>
      <w:r w:rsidR="00115AB7" w:rsidRPr="00951AAB">
        <w:rPr>
          <w:bCs/>
          <w:sz w:val="24"/>
          <w:szCs w:val="24"/>
        </w:rPr>
        <w:t>która</w:t>
      </w:r>
      <w:r w:rsidR="00CE1A8D" w:rsidRPr="00951AAB">
        <w:rPr>
          <w:bCs/>
          <w:sz w:val="24"/>
          <w:szCs w:val="24"/>
        </w:rPr>
        <w:t xml:space="preserve"> może odbyć się nawet przy uczestnictwie jednego </w:t>
      </w:r>
      <w:r w:rsidR="00DB4D9E" w:rsidRPr="00951AAB">
        <w:rPr>
          <w:bCs/>
          <w:sz w:val="24"/>
          <w:szCs w:val="24"/>
        </w:rPr>
        <w:t>Wykonawcy</w:t>
      </w:r>
      <w:r w:rsidR="00CE1A8D" w:rsidRPr="00951AAB">
        <w:rPr>
          <w:bCs/>
          <w:sz w:val="24"/>
          <w:szCs w:val="24"/>
        </w:rPr>
        <w:t>.</w:t>
      </w:r>
    </w:p>
    <w:p w14:paraId="17E19A5F" w14:textId="3CD4D90C" w:rsidR="00F7726E" w:rsidRPr="000C5BB6" w:rsidRDefault="006B0420" w:rsidP="004B1100">
      <w:pPr>
        <w:numPr>
          <w:ilvl w:val="1"/>
          <w:numId w:val="19"/>
        </w:numPr>
        <w:spacing w:before="120" w:line="312" w:lineRule="auto"/>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006E4BB8" w14:textId="03F0C68F" w:rsidR="00F7726E" w:rsidRDefault="005951D1" w:rsidP="004B1100">
      <w:pPr>
        <w:numPr>
          <w:ilvl w:val="1"/>
          <w:numId w:val="19"/>
        </w:numPr>
        <w:spacing w:before="120" w:line="312" w:lineRule="auto"/>
        <w:jc w:val="both"/>
        <w:rPr>
          <w:bCs/>
          <w:sz w:val="24"/>
          <w:szCs w:val="24"/>
        </w:rPr>
      </w:pPr>
      <w:r w:rsidRPr="000C5BB6">
        <w:rPr>
          <w:bCs/>
          <w:sz w:val="24"/>
          <w:szCs w:val="24"/>
        </w:rPr>
        <w:t>Adres</w:t>
      </w:r>
      <w:r w:rsidRPr="000C5BB6">
        <w:rPr>
          <w:sz w:val="24"/>
          <w:szCs w:val="24"/>
        </w:rPr>
        <w:t xml:space="preserve"> strony </w:t>
      </w:r>
      <w:r w:rsidR="00AD2DFF" w:rsidRPr="000C5BB6">
        <w:rPr>
          <w:sz w:val="24"/>
          <w:szCs w:val="24"/>
        </w:rPr>
        <w:t>internetowej, na</w:t>
      </w:r>
      <w:r w:rsidRPr="000C5BB6">
        <w:rPr>
          <w:sz w:val="24"/>
          <w:szCs w:val="24"/>
        </w:rPr>
        <w:t xml:space="preserve"> której będzie prowadzona aukcja elektroniczna </w:t>
      </w:r>
      <w:r w:rsidRPr="000C5BB6">
        <w:rPr>
          <w:bCs/>
          <w:sz w:val="24"/>
          <w:szCs w:val="24"/>
        </w:rPr>
        <w:t>będzie podany w zaproszeniu do aukcji.</w:t>
      </w:r>
    </w:p>
    <w:p w14:paraId="1EE62CF2" w14:textId="6451D165" w:rsidR="00244514" w:rsidRPr="000C5BB6" w:rsidRDefault="00244514" w:rsidP="004B1100">
      <w:pPr>
        <w:numPr>
          <w:ilvl w:val="1"/>
          <w:numId w:val="19"/>
        </w:numPr>
        <w:spacing w:before="120" w:line="312" w:lineRule="auto"/>
        <w:jc w:val="both"/>
        <w:rPr>
          <w:bCs/>
          <w:sz w:val="24"/>
          <w:szCs w:val="24"/>
        </w:rPr>
      </w:pPr>
      <w:r>
        <w:rPr>
          <w:bCs/>
          <w:sz w:val="24"/>
          <w:szCs w:val="24"/>
        </w:rPr>
        <w:lastRenderedPageBreak/>
        <w:t xml:space="preserve">Powiadomienie o aukcji </w:t>
      </w:r>
      <w:r w:rsidR="00D91A0A">
        <w:rPr>
          <w:bCs/>
          <w:sz w:val="24"/>
          <w:szCs w:val="24"/>
        </w:rPr>
        <w:t>elektronicznej jest</w:t>
      </w:r>
      <w:r>
        <w:rPr>
          <w:bCs/>
          <w:sz w:val="24"/>
          <w:szCs w:val="24"/>
        </w:rPr>
        <w:t xml:space="preserve"> wysyłane </w:t>
      </w:r>
      <w:r w:rsidR="00D91A0A">
        <w:rPr>
          <w:bCs/>
          <w:sz w:val="24"/>
          <w:szCs w:val="24"/>
        </w:rPr>
        <w:t xml:space="preserve">niezwłocznie (zazwyczaj do 15 minut) po otwarciu ofert. Termin rozpoczęcia aukcji elektronicznej ustalany </w:t>
      </w:r>
      <w:r w:rsidR="000D1B04">
        <w:rPr>
          <w:bCs/>
          <w:sz w:val="24"/>
          <w:szCs w:val="24"/>
        </w:rPr>
        <w:t>jest zazwyczaj na 90 minut</w:t>
      </w:r>
      <w:r w:rsidR="00D91A0A">
        <w:rPr>
          <w:bCs/>
          <w:sz w:val="24"/>
          <w:szCs w:val="24"/>
        </w:rPr>
        <w:t xml:space="preserve">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77777777" w:rsidR="004E0ADE" w:rsidRPr="000C5BB6" w:rsidRDefault="006E60E3" w:rsidP="004B1100">
      <w:pPr>
        <w:numPr>
          <w:ilvl w:val="1"/>
          <w:numId w:val="19"/>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1CC251CE" w:rsidR="004E0ADE" w:rsidRPr="000C5BB6" w:rsidRDefault="004E0ADE" w:rsidP="004B1100">
      <w:pPr>
        <w:pStyle w:val="Akapitzlist"/>
        <w:numPr>
          <w:ilvl w:val="6"/>
          <w:numId w:val="19"/>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t>
      </w:r>
      <w:r w:rsidR="000D1B04">
        <w:br/>
      </w:r>
      <w:r w:rsidR="006E60E3" w:rsidRPr="000C5BB6">
        <w:t xml:space="preserve">w polu „Osoby prowadzące </w:t>
      </w:r>
      <w:r w:rsidR="00E909DD" w:rsidRPr="000C5BB6">
        <w:t>postępowanie”, jaki</w:t>
      </w:r>
      <w:r w:rsidR="006E60E3" w:rsidRPr="000C5BB6">
        <w:t xml:space="preserve"> i „Osoby upoważnione do składania ofert w aukcji”</w:t>
      </w:r>
      <w:r w:rsidRPr="000C5BB6">
        <w:t>;</w:t>
      </w:r>
    </w:p>
    <w:p w14:paraId="25685F18" w14:textId="4D155456" w:rsidR="00755CD0" w:rsidRPr="000C5BB6" w:rsidRDefault="00755CD0" w:rsidP="004B1100">
      <w:pPr>
        <w:pStyle w:val="Akapitzlist"/>
        <w:numPr>
          <w:ilvl w:val="6"/>
          <w:numId w:val="19"/>
        </w:numPr>
        <w:spacing w:before="120" w:line="312" w:lineRule="auto"/>
        <w:ind w:left="851" w:hanging="284"/>
        <w:jc w:val="both"/>
      </w:pPr>
      <w:r w:rsidRPr="000C5BB6">
        <w:t xml:space="preserve">w przypadku aukcji japońskiej </w:t>
      </w:r>
      <w:r w:rsidR="00166086">
        <w:t xml:space="preserve">albo holenderskiej </w:t>
      </w:r>
      <w:r w:rsidRPr="000C5BB6">
        <w:t xml:space="preserve">w postępowaniu innym niż na zawarcie umowy wykonawczej – powiadomienie wraz z tymczasowym loginem </w:t>
      </w:r>
      <w:r w:rsidR="000D1B04">
        <w:br/>
      </w:r>
      <w:r w:rsidRPr="000C5BB6">
        <w:t xml:space="preserve">i hasłem jest wysyłane do osób ujętych na liście „Osoby upoważnione do składania ofert w aukcji”. Natomiast do osób ujętych w polu „Osoba prowadząca postępowanie” jest wysyłane powiadomienie o terminie aukcji bez </w:t>
      </w:r>
      <w:r w:rsidR="00CE1062">
        <w:t xml:space="preserve">informacji </w:t>
      </w:r>
      <w:r w:rsidR="000D1B04">
        <w:br/>
      </w:r>
      <w:r w:rsidR="00CE1062">
        <w:t>o tymczasowym loginie</w:t>
      </w:r>
      <w:r w:rsidRPr="000C5BB6">
        <w:t>.</w:t>
      </w:r>
    </w:p>
    <w:p w14:paraId="787EC262" w14:textId="418664AB" w:rsidR="004E0ADE" w:rsidRPr="000C5BB6" w:rsidRDefault="006E60E3" w:rsidP="004B1100">
      <w:pPr>
        <w:numPr>
          <w:ilvl w:val="1"/>
          <w:numId w:val="19"/>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46513A30" w:rsidR="004E0ADE" w:rsidRPr="000C5BB6" w:rsidRDefault="004E0ADE" w:rsidP="004B1100">
      <w:pPr>
        <w:pStyle w:val="Akapitzlist"/>
        <w:numPr>
          <w:ilvl w:val="6"/>
          <w:numId w:val="19"/>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0D1B04">
        <w:br/>
      </w:r>
      <w:r w:rsidRPr="000C5BB6">
        <w:t>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53169F0A" w:rsidR="004E0ADE" w:rsidRPr="000C5BB6" w:rsidRDefault="004E0ADE" w:rsidP="004B1100">
      <w:pPr>
        <w:pStyle w:val="Akapitzlist"/>
        <w:numPr>
          <w:ilvl w:val="6"/>
          <w:numId w:val="19"/>
        </w:numPr>
        <w:spacing w:before="120" w:line="312" w:lineRule="auto"/>
        <w:ind w:left="851" w:hanging="284"/>
        <w:jc w:val="both"/>
      </w:pPr>
      <w:r w:rsidRPr="000C5BB6">
        <w:t xml:space="preserve">w przypadku aukcji japońskiej </w:t>
      </w:r>
      <w:r w:rsidR="00166086">
        <w:t xml:space="preserve">i holenderskiej </w:t>
      </w:r>
      <w:r w:rsidRPr="000C5BB6">
        <w:t>tworzone jest "tymczasowe" konto dedykowane dla aukcji z konkretnego postępowania. Konto jest wysyłane tylko do osób ujętych na liście „Osoby upoważnione do składania ofert w aukcji”.</w:t>
      </w:r>
    </w:p>
    <w:p w14:paraId="27015C80" w14:textId="10ADF3AA" w:rsidR="004E0ADE" w:rsidRPr="000C5BB6" w:rsidRDefault="00166086" w:rsidP="004B1100">
      <w:pPr>
        <w:pStyle w:val="Akapitzlist"/>
        <w:numPr>
          <w:ilvl w:val="1"/>
          <w:numId w:val="19"/>
        </w:numPr>
        <w:spacing w:before="120" w:line="312" w:lineRule="auto"/>
        <w:jc w:val="both"/>
      </w:pPr>
      <w:r>
        <w:t>Jeśli aukcja</w:t>
      </w:r>
      <w:r w:rsidR="004E0ADE" w:rsidRPr="000C5BB6">
        <w:t xml:space="preserve"> zostanie unieważniona, to powtórzona aukcja nie odbywa się na dedykowanych loginach tymczasowych, ale na zwykłych loginach i powiadomienie </w:t>
      </w:r>
      <w:r w:rsidR="000D1B04">
        <w:br/>
      </w:r>
      <w:r w:rsidR="004E0ADE" w:rsidRPr="000C5BB6">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4B1100">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w:t>
      </w:r>
      <w:r w:rsidR="006E60E3" w:rsidRPr="000C5BB6">
        <w:lastRenderedPageBreak/>
        <w:t xml:space="preserve">pomagające przejść przez proces </w:t>
      </w:r>
      <w:r w:rsidR="00657B07" w:rsidRPr="000C5BB6">
        <w:t>aktywacji automatycznie założonego konta użytkownika</w:t>
      </w:r>
      <w:r w:rsidR="006E60E3" w:rsidRPr="000C5BB6">
        <w:t>.</w:t>
      </w:r>
    </w:p>
    <w:p w14:paraId="613EBE3C" w14:textId="6BDDF9D8" w:rsidR="006E60E3" w:rsidRPr="000C5BB6" w:rsidRDefault="006E60E3" w:rsidP="004B1100">
      <w:pPr>
        <w:numPr>
          <w:ilvl w:val="1"/>
          <w:numId w:val="19"/>
        </w:numPr>
        <w:spacing w:before="120" w:line="312" w:lineRule="auto"/>
        <w:jc w:val="both"/>
        <w:rPr>
          <w:sz w:val="24"/>
          <w:szCs w:val="24"/>
        </w:rPr>
      </w:pPr>
      <w:r w:rsidRPr="000C5BB6">
        <w:rPr>
          <w:sz w:val="24"/>
          <w:szCs w:val="24"/>
        </w:rPr>
        <w:t xml:space="preserve">Zwracamy </w:t>
      </w:r>
      <w:r w:rsidR="0033716E"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4B1100">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7A31241B" w14:textId="66BEBCA6" w:rsidR="006E60E3" w:rsidRPr="0037684A" w:rsidRDefault="00E128B7" w:rsidP="0037684A">
      <w:pPr>
        <w:numPr>
          <w:ilvl w:val="1"/>
          <w:numId w:val="19"/>
        </w:numPr>
        <w:spacing w:line="312" w:lineRule="auto"/>
        <w:jc w:val="both"/>
        <w:rPr>
          <w:sz w:val="24"/>
          <w:szCs w:val="24"/>
        </w:rPr>
      </w:pPr>
      <w:r>
        <w:rPr>
          <w:bCs/>
          <w:sz w:val="24"/>
          <w:szCs w:val="24"/>
        </w:rPr>
        <w:t>W toku aukcji holenderskiej w oknie licytacji dla wszystkich uczestników aukcji jest wyświetlona cena wywoławcza, jako propozycja oferty do zaakceptowania przez uczestników</w:t>
      </w:r>
      <w:r w:rsidR="00C24FED" w:rsidRPr="000C5BB6">
        <w:rPr>
          <w:bCs/>
          <w:sz w:val="24"/>
          <w:szCs w:val="24"/>
        </w:rPr>
        <w:t>.</w:t>
      </w:r>
      <w:r>
        <w:rPr>
          <w:bCs/>
          <w:sz w:val="24"/>
          <w:szCs w:val="24"/>
        </w:rPr>
        <w:t xml:space="preserve"> Cena startowa to cena niższa od najniższej ceny ofertowej. Po upływie określonego czasu trwania kroku cena startowa </w:t>
      </w:r>
      <w:r w:rsidRPr="000C5BB6">
        <w:rPr>
          <w:bCs/>
          <w:sz w:val="24"/>
          <w:szCs w:val="24"/>
        </w:rPr>
        <w:t>zostanie</w:t>
      </w:r>
      <w:r>
        <w:rPr>
          <w:bCs/>
          <w:sz w:val="24"/>
          <w:szCs w:val="24"/>
        </w:rPr>
        <w:t xml:space="preserve"> automatycznie przez system zwiększona o krok postąpienia. Aukcję wygra wykonawca</w:t>
      </w:r>
      <w:r w:rsidRPr="00E128B7">
        <w:rPr>
          <w:bCs/>
          <w:sz w:val="24"/>
          <w:szCs w:val="24"/>
        </w:rPr>
        <w:t xml:space="preserve">, który pierwszy potwierdzi wyświetloną na ekranie </w:t>
      </w:r>
      <w:r>
        <w:rPr>
          <w:bCs/>
          <w:sz w:val="24"/>
          <w:szCs w:val="24"/>
        </w:rPr>
        <w:t>cenę. Aukcja może trwać nadal, pomimo, że doszło do pierwszego potwierdzenia, – aby ustalić ceny ofert następnych wykonawców. Licytacja zakończy się w momencie, gdy:</w:t>
      </w:r>
    </w:p>
    <w:p w14:paraId="1E2E52D8" w14:textId="64FD01BA" w:rsidR="0037684A" w:rsidRDefault="0037684A" w:rsidP="008811F0">
      <w:pPr>
        <w:pStyle w:val="Akapitzlist"/>
        <w:numPr>
          <w:ilvl w:val="0"/>
          <w:numId w:val="76"/>
        </w:numPr>
        <w:spacing w:line="312" w:lineRule="auto"/>
        <w:jc w:val="both"/>
      </w:pPr>
      <w:r>
        <w:t xml:space="preserve">wszyscy Wykonawcy potwierdzą cenę proponowaną przez system aukcyjny </w:t>
      </w:r>
      <w:proofErr w:type="gramStart"/>
      <w:r>
        <w:t>( po</w:t>
      </w:r>
      <w:proofErr w:type="gramEnd"/>
      <w:r>
        <w:t xml:space="preserve"> potwierdzeniu ceny przez ostatniego Wykonawcę), lub</w:t>
      </w:r>
    </w:p>
    <w:p w14:paraId="196B2DB9" w14:textId="25655E53" w:rsidR="0037684A" w:rsidRDefault="0037684A" w:rsidP="008811F0">
      <w:pPr>
        <w:pStyle w:val="Akapitzlist"/>
        <w:numPr>
          <w:ilvl w:val="0"/>
          <w:numId w:val="76"/>
        </w:numPr>
        <w:spacing w:line="312" w:lineRule="auto"/>
        <w:jc w:val="both"/>
      </w:pPr>
      <w:r>
        <w:t>nie wszyscy Wykonawcy potwierdzą cenę proponowaną przez system aukcyjny, jeśli proponowana przez system nowa cena będzie równa lub wyższa niż najwyższa cena</w:t>
      </w:r>
      <w:r w:rsidR="00296AE1">
        <w:t xml:space="preserve"> zaoferowana przez uczestników w złożonej ofercie pierwotnej (przed aukcją), lub</w:t>
      </w:r>
    </w:p>
    <w:p w14:paraId="7BDB414F" w14:textId="33857798" w:rsidR="00296AE1" w:rsidRPr="0037684A" w:rsidRDefault="00296AE1" w:rsidP="008811F0">
      <w:pPr>
        <w:pStyle w:val="Akapitzlist"/>
        <w:numPr>
          <w:ilvl w:val="0"/>
          <w:numId w:val="76"/>
        </w:numPr>
        <w:spacing w:line="312" w:lineRule="auto"/>
        <w:jc w:val="both"/>
      </w:pPr>
      <w:r>
        <w:t>cena wywoławcza osiągnie maksymalny poziom wyznaczony przez system aukcyjny.</w:t>
      </w:r>
    </w:p>
    <w:p w14:paraId="014B85FB" w14:textId="5794B641" w:rsidR="0037684A" w:rsidRDefault="0037684A" w:rsidP="00296AE1">
      <w:pPr>
        <w:spacing w:before="120" w:line="312" w:lineRule="auto"/>
        <w:ind w:left="567" w:hanging="65"/>
        <w:jc w:val="both"/>
        <w:rPr>
          <w:bCs/>
          <w:sz w:val="24"/>
          <w:szCs w:val="24"/>
        </w:rPr>
      </w:pPr>
      <w:r>
        <w:rPr>
          <w:bCs/>
          <w:sz w:val="24"/>
          <w:szCs w:val="24"/>
        </w:rPr>
        <w:t>Uczestnik</w:t>
      </w:r>
      <w:r w:rsidR="00296AE1">
        <w:rPr>
          <w:bCs/>
          <w:sz w:val="24"/>
          <w:szCs w:val="24"/>
        </w:rPr>
        <w:t xml:space="preserve"> aukcji może zalogować się w dowolnym momencie w czasie trwania aukcji </w:t>
      </w:r>
      <w:r w:rsidR="00296AE1">
        <w:rPr>
          <w:bCs/>
          <w:sz w:val="24"/>
          <w:szCs w:val="24"/>
        </w:rPr>
        <w:br/>
        <w:t>i zaakceptować aktualnie wyświetloną kwotę oferty</w:t>
      </w:r>
    </w:p>
    <w:p w14:paraId="7F20C230" w14:textId="5AF63332" w:rsidR="00296AE1" w:rsidRDefault="00296AE1" w:rsidP="00296AE1">
      <w:pPr>
        <w:spacing w:before="120" w:line="312" w:lineRule="auto"/>
        <w:ind w:left="567" w:hanging="65"/>
        <w:jc w:val="both"/>
        <w:rPr>
          <w:bCs/>
          <w:sz w:val="24"/>
          <w:szCs w:val="24"/>
        </w:rPr>
      </w:pPr>
      <w:r>
        <w:rPr>
          <w:bCs/>
          <w:sz w:val="24"/>
          <w:szCs w:val="24"/>
        </w:rPr>
        <w:t xml:space="preserve">Aukcja nie zostanie uruchomiona przez system aukcyjny w przypadku, gdy cena oferty jednego z uczestników jest poniżej poziomu określonego przez Zamawiającego. </w:t>
      </w:r>
      <w:r w:rsidR="00C74600">
        <w:rPr>
          <w:bCs/>
          <w:sz w:val="24"/>
          <w:szCs w:val="24"/>
        </w:rPr>
        <w:br/>
      </w:r>
      <w:r>
        <w:rPr>
          <w:bCs/>
          <w:sz w:val="24"/>
          <w:szCs w:val="24"/>
        </w:rPr>
        <w:t>W takim przypadku stosowny komunikat pojawi się w Portalu Aukcji Niepublicznych</w:t>
      </w:r>
      <w:r w:rsidR="00C74600">
        <w:rPr>
          <w:bCs/>
          <w:sz w:val="24"/>
          <w:szCs w:val="24"/>
        </w:rPr>
        <w:t>.</w:t>
      </w:r>
    </w:p>
    <w:bookmarkEnd w:id="60"/>
    <w:p w14:paraId="7D761F64" w14:textId="1B520CA6" w:rsidR="003F37C4" w:rsidRDefault="00296AE1" w:rsidP="00296AE1">
      <w:pPr>
        <w:pStyle w:val="Akapitzlist"/>
        <w:numPr>
          <w:ilvl w:val="1"/>
          <w:numId w:val="19"/>
        </w:numPr>
        <w:spacing w:before="120" w:line="312" w:lineRule="auto"/>
        <w:ind w:left="499" w:hanging="357"/>
        <w:jc w:val="both"/>
        <w:rPr>
          <w:bCs/>
        </w:rPr>
      </w:pPr>
      <w:r>
        <w:rPr>
          <w:bCs/>
        </w:rPr>
        <w:lastRenderedPageBreak/>
        <w:t>Jeżeli aukcja będzie przeprowadzona na zasadach aukcji japońskiej to:</w:t>
      </w:r>
    </w:p>
    <w:p w14:paraId="47301994" w14:textId="5610C3CA" w:rsidR="00296AE1" w:rsidRDefault="00296AE1" w:rsidP="008811F0">
      <w:pPr>
        <w:pStyle w:val="Akapitzlist"/>
        <w:numPr>
          <w:ilvl w:val="0"/>
          <w:numId w:val="77"/>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7F64B8C1" w14:textId="5F000D46" w:rsidR="00296AE1" w:rsidRDefault="00296AE1" w:rsidP="008811F0">
      <w:pPr>
        <w:pStyle w:val="Akapitzlist"/>
        <w:numPr>
          <w:ilvl w:val="0"/>
          <w:numId w:val="77"/>
        </w:numPr>
        <w:spacing w:before="120" w:line="312" w:lineRule="auto"/>
        <w:jc w:val="both"/>
        <w:rPr>
          <w:bCs/>
        </w:rPr>
      </w:pPr>
      <w:r>
        <w:rPr>
          <w:bCs/>
        </w:rPr>
        <w:t>W</w:t>
      </w:r>
      <w:r w:rsidR="001406B0">
        <w:rPr>
          <w:bCs/>
        </w:rPr>
        <w:t>ykonawca uczestniczący w aukcji akceptuje kolejne postąpienia, proponowane przez platformę, co jest równoznaczne ze złożeniem postąpienia. Wygrywa ten Wykonawca, który potwierdzi ostatnią wartość proponowaną przez platformę.</w:t>
      </w:r>
    </w:p>
    <w:p w14:paraId="741EDC8D" w14:textId="6BE74179" w:rsidR="001406B0" w:rsidRDefault="001406B0" w:rsidP="008811F0">
      <w:pPr>
        <w:pStyle w:val="Akapitzlist"/>
        <w:numPr>
          <w:ilvl w:val="0"/>
          <w:numId w:val="77"/>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1C7BB7D" w14:textId="7FB13D18" w:rsidR="001406B0" w:rsidRDefault="001406B0" w:rsidP="008811F0">
      <w:pPr>
        <w:pStyle w:val="Akapitzlist"/>
        <w:numPr>
          <w:ilvl w:val="0"/>
          <w:numId w:val="77"/>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w:t>
      </w:r>
      <w:r w:rsidR="0019579F">
        <w:rPr>
          <w:bCs/>
        </w:rPr>
        <w:t xml:space="preserve"> wynosiła określony procent wartości ostatniej zaakceptowanej ceny z aukcji japońskiej.</w:t>
      </w:r>
    </w:p>
    <w:p w14:paraId="4D81C60B" w14:textId="357024DC" w:rsidR="0019579F" w:rsidRDefault="0019579F" w:rsidP="008811F0">
      <w:pPr>
        <w:pStyle w:val="Akapitzlist"/>
        <w:numPr>
          <w:ilvl w:val="0"/>
          <w:numId w:val="77"/>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2A42E3E8" w14:textId="632E16B1" w:rsidR="0019579F" w:rsidRDefault="0019579F" w:rsidP="008811F0">
      <w:pPr>
        <w:pStyle w:val="Akapitzlist"/>
        <w:numPr>
          <w:ilvl w:val="0"/>
          <w:numId w:val="77"/>
        </w:numPr>
        <w:spacing w:before="120" w:line="312" w:lineRule="auto"/>
        <w:jc w:val="both"/>
        <w:rPr>
          <w:bCs/>
        </w:rPr>
      </w:pPr>
      <w:r>
        <w:rPr>
          <w:bCs/>
        </w:rPr>
        <w:t>Dogrywka zostaje zakończona, gdy żaden z Wykonawców nie złoży kolejnego postąpienia. Wygrywa ten Wykonawca, który złoży najkorzystniejszą ofertę.</w:t>
      </w:r>
    </w:p>
    <w:p w14:paraId="7A297537" w14:textId="31AFA3F6" w:rsidR="0019579F" w:rsidRDefault="0019579F" w:rsidP="008811F0">
      <w:pPr>
        <w:pStyle w:val="Akapitzlist"/>
        <w:numPr>
          <w:ilvl w:val="0"/>
          <w:numId w:val="77"/>
        </w:numPr>
        <w:spacing w:before="120" w:line="312" w:lineRule="auto"/>
        <w:jc w:val="both"/>
        <w:rPr>
          <w:bCs/>
        </w:rPr>
      </w:pPr>
      <w:r>
        <w:rPr>
          <w:bCs/>
        </w:rPr>
        <w:t xml:space="preserve">W przypadku, gdy żaden z Wykonawców nie złoży postąpienia w dogrywce (aukcji klasycznej) i dogrywka zakończy się </w:t>
      </w:r>
      <w:r w:rsidR="00C74600">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05EF5342" w14:textId="5A2A7CEF" w:rsidR="0019579F" w:rsidRDefault="0019579F" w:rsidP="008811F0">
      <w:pPr>
        <w:pStyle w:val="Akapitzlist"/>
        <w:numPr>
          <w:ilvl w:val="0"/>
          <w:numId w:val="77"/>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B07C427" w14:textId="2E8952AC" w:rsidR="0019579F" w:rsidRPr="00BE4A97" w:rsidRDefault="0019579F" w:rsidP="00BE4A97">
      <w:pPr>
        <w:pStyle w:val="Akapitzlist"/>
        <w:numPr>
          <w:ilvl w:val="1"/>
          <w:numId w:val="19"/>
        </w:numPr>
        <w:spacing w:before="120" w:line="312" w:lineRule="auto"/>
        <w:jc w:val="both"/>
        <w:rPr>
          <w:bCs/>
        </w:rPr>
      </w:pPr>
      <w:r w:rsidRPr="00BE4A97">
        <w:rPr>
          <w:bCs/>
        </w:rPr>
        <w:t>Zamawiający</w:t>
      </w:r>
      <w:r w:rsidR="0001712C" w:rsidRPr="00BE4A97">
        <w:rPr>
          <w:bCs/>
        </w:rPr>
        <w:t xml:space="preserve"> zastrzega sobie prawo do powtórzenia aukcji, zgodnie z zapisami </w:t>
      </w:r>
      <w:r w:rsidR="0001712C" w:rsidRPr="00BE4A97">
        <w:rPr>
          <w:bCs/>
        </w:rPr>
        <w:br/>
      </w:r>
      <w:r w:rsidR="0001712C" w:rsidRPr="00BE4A97">
        <w:rPr>
          <w:bCs/>
          <w:color w:val="000000"/>
        </w:rPr>
        <w:t xml:space="preserve">§ 37 ust. </w:t>
      </w:r>
      <w:r w:rsidR="00BE4A97">
        <w:rPr>
          <w:bCs/>
          <w:color w:val="000000"/>
        </w:rPr>
        <w:t>8</w:t>
      </w:r>
      <w:r w:rsidR="0001712C" w:rsidRPr="00BE4A97">
        <w:rPr>
          <w:bCs/>
          <w:color w:val="000000"/>
        </w:rPr>
        <w:t xml:space="preserve"> Regulaminu. O terminie rozpoczęcia nowej aukcji Zamawiający powiadomi w sposób określony w SWZ.</w:t>
      </w:r>
    </w:p>
    <w:p w14:paraId="0CE36D16" w14:textId="681C1EC8" w:rsidR="0001712C" w:rsidRPr="0001712C" w:rsidRDefault="0001712C" w:rsidP="004B1100">
      <w:pPr>
        <w:pStyle w:val="Akapitzlist"/>
        <w:numPr>
          <w:ilvl w:val="1"/>
          <w:numId w:val="19"/>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19D5DF89" w14:textId="11B6FE81" w:rsidR="0001712C" w:rsidRPr="00A626DE" w:rsidRDefault="0001712C" w:rsidP="008811F0">
      <w:pPr>
        <w:pStyle w:val="Akapitzlist"/>
        <w:numPr>
          <w:ilvl w:val="0"/>
          <w:numId w:val="78"/>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AFDB2D4" w14:textId="0E3C1408" w:rsidR="0001712C" w:rsidRPr="009B02E8" w:rsidRDefault="0001712C" w:rsidP="009B02E8">
      <w:pPr>
        <w:pStyle w:val="Akapitzlist"/>
        <w:numPr>
          <w:ilvl w:val="1"/>
          <w:numId w:val="19"/>
        </w:numPr>
        <w:shd w:val="clear" w:color="auto" w:fill="E7E6E6" w:themeFill="background2"/>
        <w:spacing w:before="120" w:line="312" w:lineRule="auto"/>
        <w:jc w:val="both"/>
        <w:rPr>
          <w:bCs/>
        </w:rPr>
      </w:pPr>
      <w:r w:rsidRPr="009B02E8">
        <w:rPr>
          <w:bCs/>
        </w:rPr>
        <w:t xml:space="preserve">Film instruktażowy dotyczący zasady działania aukcji </w:t>
      </w:r>
      <w:r w:rsidR="00A626DE" w:rsidRPr="009B02E8">
        <w:rPr>
          <w:bCs/>
        </w:rPr>
        <w:t>holenderskiej jest</w:t>
      </w:r>
      <w:r w:rsidRPr="009B02E8">
        <w:rPr>
          <w:bCs/>
        </w:rPr>
        <w:t xml:space="preserve"> zamieszczony na Platformie EFO w zakładce POMOC oraz w Portalu Aukcji Niepublicznych </w:t>
      </w:r>
      <w:r w:rsidR="00A626DE" w:rsidRPr="009B02E8">
        <w:rPr>
          <w:bCs/>
        </w:rPr>
        <w:br/>
      </w:r>
      <w:r w:rsidRPr="009B02E8">
        <w:rPr>
          <w:bCs/>
        </w:rPr>
        <w:t>w zakładce POMOC.</w:t>
      </w:r>
    </w:p>
    <w:p w14:paraId="2C292985" w14:textId="38E327AE" w:rsidR="00367BB3" w:rsidRPr="003F37C4" w:rsidRDefault="00367BB3" w:rsidP="004B1100">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68E5E036" w:rsidR="00367BB3" w:rsidRPr="000C5BB6" w:rsidRDefault="00367BB3" w:rsidP="000F6F0B">
      <w:pPr>
        <w:pStyle w:val="bullet"/>
        <w:spacing w:before="120" w:after="0" w:line="312" w:lineRule="auto"/>
        <w:ind w:left="426"/>
        <w:jc w:val="both"/>
      </w:pPr>
      <w:r w:rsidRPr="008D3149">
        <w:t xml:space="preserve">W </w:t>
      </w:r>
      <w:r w:rsidR="009B02E8" w:rsidRPr="008D3149">
        <w:t>przypadku, gdy</w:t>
      </w:r>
      <w:r w:rsidRPr="008D3149">
        <w:t xml:space="preserve">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387D9EC5" w:rsidR="00913B05" w:rsidRPr="000C5BB6" w:rsidRDefault="00367BB3" w:rsidP="004B1100">
      <w:pPr>
        <w:pStyle w:val="Akapitzlist"/>
        <w:numPr>
          <w:ilvl w:val="8"/>
          <w:numId w:val="19"/>
        </w:numPr>
        <w:spacing w:before="120" w:line="312" w:lineRule="auto"/>
        <w:ind w:left="1134" w:hanging="425"/>
        <w:jc w:val="both"/>
      </w:pPr>
      <w:r w:rsidRPr="000C5BB6">
        <w:t>w pierwszej kolejności wyliczony zostanie procentowy wskaźnik upustu cenowego od wartości oferty pierwotnej (złożonej w odpowiedzi na ogłoszenie), uzyskany w wyniku aukcji</w:t>
      </w:r>
      <w:r w:rsidR="00913B05" w:rsidRPr="000C5BB6">
        <w:t>. Wskaźnik upustu cenowego wyrażony w procentach,</w:t>
      </w:r>
      <w:r w:rsidRPr="000C5BB6">
        <w:t xml:space="preserve"> zostanie zaokrąglony w górę do dwóch miejsc po przecinku.</w:t>
      </w:r>
    </w:p>
    <w:p w14:paraId="799DD092" w14:textId="106A38EB" w:rsidR="00367BB3" w:rsidRPr="00FD381F" w:rsidRDefault="00367BB3" w:rsidP="00FD381F">
      <w:pPr>
        <w:spacing w:before="120" w:line="312" w:lineRule="auto"/>
        <w:ind w:left="1134" w:hanging="141"/>
        <w:jc w:val="both"/>
        <w:rPr>
          <w:sz w:val="22"/>
          <w:szCs w:val="22"/>
        </w:rPr>
      </w:pPr>
      <w:r w:rsidRPr="00FD381F">
        <w:rPr>
          <w:sz w:val="22"/>
          <w:szCs w:val="22"/>
        </w:rPr>
        <w:t>Obliczenia zostaną wykonane wg wzoru:</w:t>
      </w: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13587320" w:rsidR="00367BB3" w:rsidRPr="000C5BB6" w:rsidRDefault="00367BB3" w:rsidP="00367BB3">
      <w:pPr>
        <w:pStyle w:val="bullet"/>
        <w:spacing w:before="0" w:after="0"/>
        <w:ind w:left="2830" w:hanging="851"/>
        <w:rPr>
          <w:b/>
        </w:rPr>
      </w:pPr>
      <w:r w:rsidRPr="000C5BB6">
        <w:rPr>
          <w:b/>
        </w:rPr>
        <w:t xml:space="preserve">U = </w:t>
      </w:r>
      <w:r w:rsidR="00E715E6" w:rsidRPr="000C5BB6">
        <w:rPr>
          <w:b/>
        </w:rPr>
        <w:t>-------------------------------------- x</w:t>
      </w:r>
      <w:r w:rsidRPr="000C5BB6">
        <w:rPr>
          <w:b/>
        </w:rPr>
        <w:t xml:space="preserve">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4B1100">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3A31D734" w:rsidR="00367BB3" w:rsidRDefault="00367BB3" w:rsidP="004B1100">
      <w:pPr>
        <w:pStyle w:val="Akapitzlist"/>
        <w:numPr>
          <w:ilvl w:val="8"/>
          <w:numId w:val="19"/>
        </w:numPr>
        <w:spacing w:before="120" w:line="312" w:lineRule="auto"/>
        <w:ind w:left="1134" w:hanging="425"/>
        <w:jc w:val="both"/>
      </w:pPr>
      <w:r w:rsidRPr="008D3149">
        <w:t xml:space="preserve">Wartość umowy netto zostanie </w:t>
      </w:r>
      <w:r w:rsidR="009B02E8" w:rsidRPr="008D3149">
        <w:t>wyliczona, jako</w:t>
      </w:r>
      <w:r w:rsidRPr="008D3149">
        <w:t xml:space="preserve"> suma iloczynów cen jednostkowych netto wyliczonych w sposób określony w </w:t>
      </w:r>
      <w:r w:rsidR="000F6F0B">
        <w:t>pkt 2</w:t>
      </w:r>
      <w:r w:rsidR="00627BDE">
        <w:t>)</w:t>
      </w:r>
      <w:r w:rsidR="00A23A96">
        <w:t xml:space="preserve"> </w:t>
      </w:r>
      <w:r w:rsidRPr="008D3149">
        <w:t xml:space="preserve">oraz szacunkowych </w:t>
      </w:r>
      <w:r w:rsidRPr="008D3149">
        <w:lastRenderedPageBreak/>
        <w:t xml:space="preserve">ilości poszczególnych </w:t>
      </w:r>
      <w:r w:rsidR="0033716E" w:rsidRPr="008D3149">
        <w:t>pozycji zamówienia</w:t>
      </w:r>
      <w:r w:rsidRPr="008D3149">
        <w:t xml:space="preserve"> określonych </w:t>
      </w:r>
      <w:r w:rsidR="00C74600">
        <w:br/>
      </w:r>
      <w:r w:rsidRPr="008D3149">
        <w:t xml:space="preserve">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641227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4B1100">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02CD4B0" w:rsidR="003A2D9A" w:rsidRPr="00B46516" w:rsidRDefault="006B0420" w:rsidP="004B1100">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33716E" w:rsidRPr="00B46516">
        <w:rPr>
          <w:bCs/>
          <w:color w:val="000000" w:themeColor="text1"/>
        </w:rPr>
        <w:t xml:space="preserve">z </w:t>
      </w:r>
      <w:r w:rsidR="0033716E"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BE4A97">
        <w:rPr>
          <w:bCs/>
          <w:color w:val="000000" w:themeColor="text1"/>
        </w:rPr>
        <w:t xml:space="preserve">części </w:t>
      </w:r>
      <w:r w:rsidR="00C74600">
        <w:rPr>
          <w:bCs/>
          <w:color w:val="000000" w:themeColor="text1"/>
        </w:rPr>
        <w:t>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641227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641228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2739A2DF"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w:t>
      </w:r>
      <w:r w:rsidR="009B02E8" w:rsidRPr="00430FED">
        <w:t xml:space="preserve">fizycznych </w:t>
      </w:r>
      <w:r w:rsidR="009B02E8">
        <w:br/>
        <w:t>w</w:t>
      </w:r>
      <w:r w:rsidRPr="00430FED">
        <w:t xml:space="preserve">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641228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415ACF88" w14:textId="4E9FC5A2" w:rsidR="00D52B9F" w:rsidRPr="00D52B9F" w:rsidRDefault="00D20418" w:rsidP="004B1100">
      <w:pPr>
        <w:numPr>
          <w:ilvl w:val="0"/>
          <w:numId w:val="42"/>
        </w:numPr>
        <w:spacing w:before="120" w:line="312" w:lineRule="auto"/>
        <w:jc w:val="both"/>
        <w:rPr>
          <w:sz w:val="24"/>
          <w:szCs w:val="24"/>
        </w:rPr>
      </w:pPr>
      <w:r w:rsidRPr="00646AF4">
        <w:rPr>
          <w:sz w:val="24"/>
          <w:szCs w:val="24"/>
        </w:rPr>
        <w:t xml:space="preserve"> </w:t>
      </w:r>
      <w:r w:rsidR="00D52B9F" w:rsidRPr="00D52B9F">
        <w:rPr>
          <w:sz w:val="24"/>
          <w:szCs w:val="24"/>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t>
      </w:r>
      <w:r w:rsidR="00CC32D5">
        <w:rPr>
          <w:sz w:val="24"/>
          <w:szCs w:val="24"/>
        </w:rPr>
        <w:br/>
      </w:r>
      <w:r w:rsidR="00D52B9F" w:rsidRPr="00D52B9F">
        <w:rPr>
          <w:sz w:val="24"/>
          <w:szCs w:val="24"/>
        </w:rPr>
        <w:t xml:space="preserve">w dniu, w którym upływa termin ważności polisy lub termin opłacenia składki do </w:t>
      </w:r>
      <w:r w:rsidR="0033716E" w:rsidRPr="00D52B9F">
        <w:rPr>
          <w:sz w:val="24"/>
          <w:szCs w:val="24"/>
        </w:rPr>
        <w:t>przekazania odpowiednio</w:t>
      </w:r>
      <w:r w:rsidR="00D52B9F" w:rsidRPr="00D52B9F">
        <w:rPr>
          <w:sz w:val="24"/>
          <w:szCs w:val="24"/>
        </w:rPr>
        <w:t xml:space="preserve">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641228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17AF005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D52B9F">
        <w:rPr>
          <w:sz w:val="24"/>
          <w:szCs w:val="24"/>
        </w:rPr>
        <w:t>Wykonawcom przysługują</w:t>
      </w:r>
      <w:r w:rsidR="003A4A6D" w:rsidRPr="00D52B9F">
        <w:rPr>
          <w:sz w:val="24"/>
          <w:szCs w:val="24"/>
        </w:rPr>
        <w:t xml:space="preserve"> </w:t>
      </w:r>
      <w:r w:rsidRPr="00D52B9F">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6412283"/>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lastRenderedPageBreak/>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40C734DB" w:rsidR="00A77593" w:rsidRPr="00D52B9F" w:rsidRDefault="00A77593" w:rsidP="00E32BAD">
      <w:pPr>
        <w:tabs>
          <w:tab w:val="left" w:pos="1843"/>
        </w:tabs>
        <w:jc w:val="both"/>
        <w:rPr>
          <w:i/>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52B9F">
        <w:rPr>
          <w:sz w:val="22"/>
          <w:szCs w:val="22"/>
        </w:rPr>
        <w:t xml:space="preserve"> </w:t>
      </w:r>
      <w:r w:rsidR="00D52B9F" w:rsidRPr="00FD381F">
        <w:rPr>
          <w:color w:val="EE0000"/>
          <w:sz w:val="22"/>
          <w:szCs w:val="22"/>
        </w:rPr>
        <w:t xml:space="preserve">– </w:t>
      </w:r>
      <w:r w:rsidR="00D52B9F" w:rsidRPr="00FD381F">
        <w:rPr>
          <w:i/>
          <w:color w:val="EE0000"/>
          <w:sz w:val="22"/>
          <w:szCs w:val="22"/>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486148B4" w:rsidR="00F01CBF" w:rsidRPr="009502BC" w:rsidRDefault="00F01CBF" w:rsidP="00E32BAD">
      <w:pPr>
        <w:tabs>
          <w:tab w:val="left" w:pos="1843"/>
        </w:tabs>
        <w:jc w:val="both"/>
        <w:rPr>
          <w:bCs/>
          <w:i/>
          <w:iCs/>
          <w:color w:val="FF0000"/>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502BC">
        <w:rPr>
          <w:bCs/>
          <w:sz w:val="22"/>
          <w:szCs w:val="22"/>
        </w:rPr>
        <w:t xml:space="preserve"> </w:t>
      </w:r>
      <w:r w:rsidR="009502BC" w:rsidRPr="009502BC">
        <w:rPr>
          <w:bCs/>
          <w:i/>
          <w:iCs/>
          <w:color w:val="FF0000"/>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0F93F295" w14:textId="2CE8F597" w:rsidR="00353E0F" w:rsidRPr="00353E0F" w:rsidRDefault="00353E0F" w:rsidP="00E32BAD">
      <w:pPr>
        <w:tabs>
          <w:tab w:val="left" w:pos="1843"/>
        </w:tabs>
        <w:jc w:val="both"/>
        <w:rPr>
          <w:bCs/>
          <w:sz w:val="22"/>
          <w:szCs w:val="22"/>
        </w:rPr>
      </w:pPr>
      <w:r w:rsidRPr="00353E0F">
        <w:rPr>
          <w:bCs/>
          <w:sz w:val="22"/>
          <w:szCs w:val="22"/>
        </w:rPr>
        <w:t xml:space="preserve">Załącznik nr </w:t>
      </w:r>
      <w:r w:rsidR="007C4349"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56371AE1" w14:textId="77777777" w:rsidR="00452185" w:rsidRPr="00452185" w:rsidRDefault="00452185" w:rsidP="00452185">
      <w:pPr>
        <w:spacing w:line="312" w:lineRule="auto"/>
        <w:rPr>
          <w:b/>
          <w:bCs/>
          <w:sz w:val="28"/>
          <w:szCs w:val="28"/>
        </w:rPr>
      </w:pPr>
    </w:p>
    <w:p w14:paraId="44CD5139" w14:textId="3E8E06E1" w:rsidR="00602FAA" w:rsidRPr="00C74600" w:rsidRDefault="001F655F" w:rsidP="004B1100">
      <w:pPr>
        <w:pStyle w:val="Akapitzlist"/>
        <w:numPr>
          <w:ilvl w:val="0"/>
          <w:numId w:val="32"/>
        </w:numPr>
        <w:jc w:val="both"/>
        <w:rPr>
          <w:b/>
          <w:bCs/>
          <w:sz w:val="22"/>
          <w:szCs w:val="22"/>
        </w:rPr>
      </w:pPr>
      <w:bookmarkStart w:id="87" w:name="_Toc67292091"/>
      <w:bookmarkStart w:id="88" w:name="_Hlk67822129"/>
      <w:r w:rsidRPr="00C74600">
        <w:rPr>
          <w:b/>
          <w:bCs/>
          <w:sz w:val="22"/>
          <w:szCs w:val="22"/>
        </w:rPr>
        <w:t>P</w:t>
      </w:r>
      <w:r w:rsidR="00602FAA" w:rsidRPr="00C74600">
        <w:rPr>
          <w:b/>
          <w:bCs/>
          <w:sz w:val="22"/>
          <w:szCs w:val="22"/>
        </w:rPr>
        <w:t>rzedmiot zamówienia:</w:t>
      </w:r>
      <w:bookmarkEnd w:id="87"/>
    </w:p>
    <w:bookmarkEnd w:id="88"/>
    <w:p w14:paraId="3A6D066D" w14:textId="4053EB1C" w:rsidR="00C74600" w:rsidRPr="00042DE0" w:rsidRDefault="00C74600" w:rsidP="00C74600">
      <w:pPr>
        <w:pStyle w:val="Akapitzlist"/>
        <w:numPr>
          <w:ilvl w:val="6"/>
          <w:numId w:val="15"/>
        </w:numPr>
        <w:ind w:left="993" w:hanging="426"/>
        <w:jc w:val="both"/>
        <w:rPr>
          <w:sz w:val="22"/>
          <w:szCs w:val="22"/>
        </w:rPr>
      </w:pPr>
      <w:r w:rsidRPr="00042DE0">
        <w:rPr>
          <w:bCs/>
          <w:sz w:val="22"/>
          <w:szCs w:val="22"/>
        </w:rPr>
        <w:t xml:space="preserve">Świadczenie usług związanych z profilaktyczną opieką zdrowotną z zakresu medycyny pracy dla Polskiej Grupy Górniczej S.A. Oddział KWK </w:t>
      </w:r>
      <w:r w:rsidR="00340367">
        <w:rPr>
          <w:bCs/>
          <w:sz w:val="22"/>
          <w:szCs w:val="22"/>
        </w:rPr>
        <w:t>Mysłowice-Wesoła</w:t>
      </w:r>
      <w:r w:rsidRPr="00042DE0">
        <w:rPr>
          <w:bCs/>
          <w:sz w:val="22"/>
          <w:szCs w:val="22"/>
        </w:rPr>
        <w:t>.</w:t>
      </w:r>
    </w:p>
    <w:p w14:paraId="039C60E3" w14:textId="284241CA" w:rsidR="00C74600" w:rsidRPr="00042DE0" w:rsidRDefault="00C74600" w:rsidP="00C74600">
      <w:pPr>
        <w:pStyle w:val="Akapitzlist"/>
        <w:numPr>
          <w:ilvl w:val="6"/>
          <w:numId w:val="15"/>
        </w:numPr>
        <w:ind w:left="993" w:hanging="426"/>
        <w:jc w:val="both"/>
        <w:rPr>
          <w:sz w:val="22"/>
          <w:szCs w:val="22"/>
        </w:rPr>
      </w:pPr>
      <w:r w:rsidRPr="00042DE0">
        <w:rPr>
          <w:sz w:val="22"/>
          <w:szCs w:val="22"/>
        </w:rPr>
        <w:t xml:space="preserve">Zakres zamówienia obejmuje także badania pracowników zatrudnionych w Centrali PGG S.A. oraz zakładach specjalistycznych PGG S.A. (m. in. ZIT, EC), a świadczących pracę </w:t>
      </w:r>
      <w:r>
        <w:rPr>
          <w:sz w:val="22"/>
          <w:szCs w:val="22"/>
        </w:rPr>
        <w:br/>
      </w:r>
      <w:r w:rsidRPr="00042DE0">
        <w:rPr>
          <w:sz w:val="22"/>
          <w:szCs w:val="22"/>
        </w:rPr>
        <w:t xml:space="preserve">w rejonie Oddziału KWK </w:t>
      </w:r>
      <w:r w:rsidR="00340367">
        <w:rPr>
          <w:sz w:val="22"/>
          <w:szCs w:val="22"/>
        </w:rPr>
        <w:t>Mysłowice-Wesoła</w:t>
      </w:r>
      <w:r w:rsidRPr="00042DE0">
        <w:rPr>
          <w:sz w:val="22"/>
          <w:szCs w:val="22"/>
        </w:rPr>
        <w:t>.</w:t>
      </w:r>
    </w:p>
    <w:p w14:paraId="5B829223" w14:textId="77777777" w:rsidR="00602FAA" w:rsidRPr="007F7D20" w:rsidRDefault="00602FAA" w:rsidP="00A96B0E">
      <w:pPr>
        <w:jc w:val="both"/>
        <w:rPr>
          <w:sz w:val="22"/>
          <w:szCs w:val="22"/>
        </w:rPr>
      </w:pPr>
    </w:p>
    <w:p w14:paraId="301582FC" w14:textId="43A39FB9" w:rsidR="00363954" w:rsidRPr="007F7D20" w:rsidRDefault="00363954" w:rsidP="004B1100">
      <w:pPr>
        <w:pStyle w:val="Akapitzlist"/>
        <w:numPr>
          <w:ilvl w:val="0"/>
          <w:numId w:val="32"/>
        </w:numPr>
        <w:jc w:val="both"/>
        <w:rPr>
          <w:b/>
          <w:bCs/>
          <w:sz w:val="22"/>
          <w:szCs w:val="22"/>
        </w:rPr>
      </w:pPr>
      <w:bookmarkStart w:id="89" w:name="_Toc67292092"/>
      <w:bookmarkStart w:id="90" w:name="_Hlk67822197"/>
      <w:r w:rsidRPr="007F7D20">
        <w:rPr>
          <w:b/>
          <w:bCs/>
          <w:sz w:val="22"/>
          <w:szCs w:val="22"/>
        </w:rPr>
        <w:t xml:space="preserve">Lokalizacja: </w:t>
      </w:r>
    </w:p>
    <w:p w14:paraId="20390A72" w14:textId="764B028C" w:rsidR="00813958" w:rsidRPr="007F7D20" w:rsidRDefault="00813958" w:rsidP="008811F0">
      <w:pPr>
        <w:pStyle w:val="Domylnie"/>
        <w:keepNext/>
        <w:numPr>
          <w:ilvl w:val="0"/>
          <w:numId w:val="60"/>
        </w:numPr>
        <w:ind w:left="709" w:hanging="283"/>
        <w:jc w:val="both"/>
        <w:rPr>
          <w:rFonts w:ascii="Times New Roman" w:hAnsi="Times New Roman" w:cs="Times New Roman"/>
          <w:sz w:val="22"/>
          <w:szCs w:val="22"/>
        </w:rPr>
      </w:pPr>
      <w:r w:rsidRPr="007F7D20">
        <w:rPr>
          <w:rFonts w:ascii="Times New Roman" w:hAnsi="Times New Roman" w:cs="Times New Roman"/>
          <w:sz w:val="22"/>
          <w:szCs w:val="22"/>
        </w:rPr>
        <w:t>Lokalizacja placówki wymagana przez Zamawiającego - na terenie miasta</w:t>
      </w:r>
      <w:r w:rsidR="00340367">
        <w:rPr>
          <w:rFonts w:ascii="Times New Roman" w:hAnsi="Times New Roman" w:cs="Times New Roman"/>
          <w:sz w:val="22"/>
          <w:szCs w:val="22"/>
        </w:rPr>
        <w:t xml:space="preserve"> Mysłowice</w:t>
      </w:r>
      <w:r w:rsidRPr="007F7D20">
        <w:rPr>
          <w:rFonts w:ascii="Times New Roman" w:hAnsi="Times New Roman" w:cs="Times New Roman"/>
          <w:sz w:val="22"/>
          <w:szCs w:val="22"/>
        </w:rPr>
        <w:t>.</w:t>
      </w:r>
    </w:p>
    <w:p w14:paraId="444ED30A" w14:textId="56041104" w:rsidR="00363954" w:rsidRPr="00C74600" w:rsidRDefault="00813958" w:rsidP="00363954">
      <w:pPr>
        <w:keepNext/>
        <w:widowControl w:val="0"/>
        <w:numPr>
          <w:ilvl w:val="0"/>
          <w:numId w:val="60"/>
        </w:numPr>
        <w:autoSpaceDN w:val="0"/>
        <w:adjustRightInd w:val="0"/>
        <w:ind w:left="709" w:hanging="283"/>
        <w:jc w:val="both"/>
        <w:rPr>
          <w:rFonts w:eastAsiaTheme="minorHAnsi"/>
          <w:b/>
          <w:bCs/>
          <w:sz w:val="22"/>
          <w:szCs w:val="22"/>
        </w:rPr>
      </w:pPr>
      <w:r w:rsidRPr="00C74600">
        <w:rPr>
          <w:color w:val="000000"/>
          <w:sz w:val="22"/>
          <w:szCs w:val="22"/>
        </w:rPr>
        <w:t>Wykonawca w swojej ofercie może zaproponować dodatkowe lokalizacje</w:t>
      </w:r>
      <w:r w:rsidR="00C74600">
        <w:rPr>
          <w:color w:val="000000"/>
          <w:sz w:val="22"/>
          <w:szCs w:val="22"/>
        </w:rPr>
        <w:t>.</w:t>
      </w:r>
    </w:p>
    <w:p w14:paraId="5404C4F0" w14:textId="77777777" w:rsidR="00C74600" w:rsidRPr="00C74600" w:rsidRDefault="00C74600" w:rsidP="00C74600">
      <w:pPr>
        <w:keepNext/>
        <w:widowControl w:val="0"/>
        <w:autoSpaceDN w:val="0"/>
        <w:adjustRightInd w:val="0"/>
        <w:ind w:left="709"/>
        <w:jc w:val="both"/>
        <w:rPr>
          <w:rFonts w:eastAsiaTheme="minorHAnsi"/>
          <w:b/>
          <w:bCs/>
          <w:sz w:val="22"/>
          <w:szCs w:val="22"/>
        </w:rPr>
      </w:pPr>
    </w:p>
    <w:p w14:paraId="3B2D1FEF" w14:textId="452ED105" w:rsidR="00602FAA" w:rsidRPr="007F7D20" w:rsidRDefault="00602FAA" w:rsidP="004B1100">
      <w:pPr>
        <w:pStyle w:val="Akapitzlist"/>
        <w:numPr>
          <w:ilvl w:val="0"/>
          <w:numId w:val="32"/>
        </w:numPr>
        <w:jc w:val="both"/>
        <w:rPr>
          <w:rFonts w:eastAsiaTheme="minorHAnsi"/>
          <w:b/>
          <w:bCs/>
          <w:sz w:val="22"/>
          <w:szCs w:val="22"/>
        </w:rPr>
      </w:pPr>
      <w:r w:rsidRPr="007F7D20">
        <w:rPr>
          <w:rFonts w:eastAsiaTheme="minorHAnsi"/>
          <w:b/>
          <w:bCs/>
          <w:sz w:val="22"/>
          <w:szCs w:val="22"/>
        </w:rPr>
        <w:t>Termin realizacji zamówienia:</w:t>
      </w:r>
      <w:bookmarkEnd w:id="89"/>
    </w:p>
    <w:p w14:paraId="4D2ED7C9" w14:textId="77777777" w:rsidR="00602FAA" w:rsidRPr="007F7D20" w:rsidRDefault="00602FAA" w:rsidP="00A96B0E">
      <w:pPr>
        <w:pStyle w:val="Akapitzlist"/>
        <w:jc w:val="both"/>
        <w:rPr>
          <w:rFonts w:eastAsiaTheme="minorHAnsi"/>
          <w:sz w:val="22"/>
          <w:szCs w:val="22"/>
        </w:rPr>
      </w:pPr>
      <w:r w:rsidRPr="007F7D20">
        <w:rPr>
          <w:rFonts w:eastAsiaTheme="minorHAnsi"/>
          <w:sz w:val="22"/>
          <w:szCs w:val="22"/>
        </w:rPr>
        <w:t>określony w Załączniku nr 5 do SWZ – Istotne postanowienia umowy w §5.</w:t>
      </w:r>
    </w:p>
    <w:p w14:paraId="4E9647DF" w14:textId="77777777" w:rsidR="006005EB" w:rsidRPr="007F7D20" w:rsidRDefault="006005EB" w:rsidP="00363954">
      <w:pPr>
        <w:jc w:val="both"/>
        <w:rPr>
          <w:b/>
          <w:bCs/>
          <w:sz w:val="22"/>
          <w:szCs w:val="22"/>
        </w:rPr>
      </w:pPr>
      <w:bookmarkStart w:id="91" w:name="_Toc67292093"/>
      <w:bookmarkStart w:id="92" w:name="_Hlk67822291"/>
      <w:bookmarkEnd w:id="90"/>
    </w:p>
    <w:p w14:paraId="70A8E146" w14:textId="4B9DB2D3" w:rsidR="00602FAA" w:rsidRPr="007F7D20" w:rsidRDefault="008C0106" w:rsidP="004B1100">
      <w:pPr>
        <w:pStyle w:val="Akapitzlist"/>
        <w:numPr>
          <w:ilvl w:val="0"/>
          <w:numId w:val="32"/>
        </w:numPr>
        <w:jc w:val="both"/>
        <w:rPr>
          <w:b/>
          <w:bCs/>
          <w:sz w:val="22"/>
          <w:szCs w:val="22"/>
        </w:rPr>
      </w:pPr>
      <w:r w:rsidRPr="007F7D20">
        <w:rPr>
          <w:b/>
          <w:bCs/>
          <w:sz w:val="22"/>
          <w:szCs w:val="22"/>
        </w:rPr>
        <w:t xml:space="preserve">Wymagania </w:t>
      </w:r>
      <w:r w:rsidR="00602FAA" w:rsidRPr="007F7D20">
        <w:rPr>
          <w:b/>
          <w:bCs/>
          <w:sz w:val="22"/>
          <w:szCs w:val="22"/>
        </w:rPr>
        <w:t>prawne:</w:t>
      </w:r>
      <w:bookmarkEnd w:id="91"/>
    </w:p>
    <w:p w14:paraId="0954847F" w14:textId="77777777" w:rsidR="008C0106" w:rsidRPr="007F7D20"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7F7D20">
        <w:rPr>
          <w:sz w:val="22"/>
          <w:szCs w:val="22"/>
        </w:rPr>
        <w:t>Przedmiot zamówienia powinien być realizowany zgodnie z obowiązującymi przepisami prawa, w szczególności:</w:t>
      </w:r>
    </w:p>
    <w:p w14:paraId="2D5173FA" w14:textId="32467D15"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26 czerwca 1974 r. Kodeks pracy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poz. </w:t>
      </w:r>
      <w:r w:rsidR="002D7FE4">
        <w:rPr>
          <w:sz w:val="22"/>
          <w:szCs w:val="22"/>
        </w:rPr>
        <w:t>277</w:t>
      </w:r>
      <w:r w:rsidRPr="007F7D20">
        <w:rPr>
          <w:sz w:val="22"/>
          <w:szCs w:val="22"/>
        </w:rPr>
        <w:t>),</w:t>
      </w:r>
    </w:p>
    <w:p w14:paraId="28DB15A3" w14:textId="77777777" w:rsidR="009D5C59" w:rsidRPr="007F7D20" w:rsidRDefault="009D5C59" w:rsidP="009D5C59">
      <w:pPr>
        <w:numPr>
          <w:ilvl w:val="6"/>
          <w:numId w:val="14"/>
        </w:numPr>
        <w:tabs>
          <w:tab w:val="left" w:pos="284"/>
          <w:tab w:val="left" w:pos="993"/>
        </w:tabs>
        <w:suppressAutoHyphens/>
        <w:overflowPunct w:val="0"/>
        <w:autoSpaceDE w:val="0"/>
        <w:autoSpaceDN w:val="0"/>
        <w:adjustRightInd w:val="0"/>
        <w:ind w:hanging="1811"/>
        <w:contextualSpacing/>
        <w:jc w:val="both"/>
        <w:rPr>
          <w:sz w:val="22"/>
          <w:szCs w:val="22"/>
        </w:rPr>
      </w:pPr>
      <w:r w:rsidRPr="007F7D20">
        <w:rPr>
          <w:sz w:val="22"/>
          <w:szCs w:val="22"/>
        </w:rPr>
        <w:t>Ustawa z dnia 27 czerwca 1997 r. o służbie medycyny pracy (</w:t>
      </w:r>
      <w:proofErr w:type="spellStart"/>
      <w:r w:rsidRPr="007F7D20">
        <w:rPr>
          <w:sz w:val="22"/>
          <w:szCs w:val="22"/>
        </w:rPr>
        <w:t>t.j</w:t>
      </w:r>
      <w:proofErr w:type="spellEnd"/>
      <w:r w:rsidRPr="007F7D20">
        <w:rPr>
          <w:sz w:val="22"/>
          <w:szCs w:val="22"/>
        </w:rPr>
        <w:t>. Dz.U. 2022 poz. 437)</w:t>
      </w:r>
    </w:p>
    <w:p w14:paraId="77D9E38E" w14:textId="7EB88D72"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Ministra Zdrowia i Opieki Społecznej z dnia 30 maja 1996 r. w sprawie przeprowadzania badań lekarskich pracowników, zakresu profilaktycznej opieki </w:t>
      </w:r>
      <w:r w:rsidR="0033716E" w:rsidRPr="007F7D20">
        <w:rPr>
          <w:sz w:val="22"/>
          <w:szCs w:val="22"/>
        </w:rPr>
        <w:t>zdrowotnej nad</w:t>
      </w:r>
      <w:r w:rsidRPr="007F7D20">
        <w:rPr>
          <w:sz w:val="22"/>
          <w:szCs w:val="22"/>
        </w:rPr>
        <w:t xml:space="preserve"> pracownikami oraz orzeczeń lekarskich wydawanych do celów przewidzianych w Kodeksie pracy (</w:t>
      </w:r>
      <w:proofErr w:type="spellStart"/>
      <w:r w:rsidRPr="007F7D20">
        <w:rPr>
          <w:sz w:val="22"/>
          <w:szCs w:val="22"/>
        </w:rPr>
        <w:t>t.j</w:t>
      </w:r>
      <w:proofErr w:type="spellEnd"/>
      <w:r w:rsidRPr="007F7D20">
        <w:rPr>
          <w:sz w:val="22"/>
          <w:szCs w:val="22"/>
        </w:rPr>
        <w:t>. Dz. U. 2023 poz. 607),</w:t>
      </w:r>
    </w:p>
    <w:p w14:paraId="7CFBBA84" w14:textId="1ABBC12D"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15 kwietnia 2011 r. o działalności leczniczej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r. poz.</w:t>
      </w:r>
      <w:r w:rsidR="002D7FE4">
        <w:rPr>
          <w:sz w:val="22"/>
          <w:szCs w:val="22"/>
        </w:rPr>
        <w:t>450</w:t>
      </w:r>
      <w:r w:rsidRPr="007F7D20">
        <w:rPr>
          <w:sz w:val="22"/>
          <w:szCs w:val="22"/>
        </w:rPr>
        <w:t xml:space="preserve"> z późn.zm.),</w:t>
      </w:r>
    </w:p>
    <w:p w14:paraId="602F4493" w14:textId="0022B839"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w:t>
      </w:r>
      <w:r w:rsidRPr="007F7D20">
        <w:rPr>
          <w:rFonts w:eastAsia="Calibri"/>
          <w:sz w:val="22"/>
          <w:szCs w:val="22"/>
          <w:lang w:eastAsia="en-US"/>
        </w:rPr>
        <w:t xml:space="preserve">Ministra Finansów z dnia 29 kwietnia 2019 r. w sprawie obowiązkowego ubezpieczenia odpowiedzialności cywilnej podmiotu wykonującego działalność leczniczą (Dz. U.  </w:t>
      </w:r>
      <w:r w:rsidR="0033716E" w:rsidRPr="007F7D20">
        <w:rPr>
          <w:rFonts w:eastAsia="Calibri"/>
          <w:sz w:val="22"/>
          <w:szCs w:val="22"/>
          <w:lang w:eastAsia="en-US"/>
        </w:rPr>
        <w:t>z 201</w:t>
      </w:r>
      <w:r w:rsidR="002D7FE4">
        <w:rPr>
          <w:rFonts w:eastAsia="Calibri"/>
          <w:sz w:val="22"/>
          <w:szCs w:val="22"/>
          <w:lang w:eastAsia="en-US"/>
        </w:rPr>
        <w:t>5</w:t>
      </w:r>
      <w:r w:rsidR="00E674C8" w:rsidRPr="007F7D20">
        <w:rPr>
          <w:rFonts w:eastAsia="Calibri"/>
          <w:sz w:val="22"/>
          <w:szCs w:val="22"/>
          <w:lang w:eastAsia="en-US"/>
        </w:rPr>
        <w:t xml:space="preserve"> </w:t>
      </w:r>
      <w:r w:rsidRPr="007F7D20">
        <w:rPr>
          <w:rFonts w:eastAsia="Calibri"/>
          <w:sz w:val="22"/>
          <w:szCs w:val="22"/>
          <w:lang w:eastAsia="en-US"/>
        </w:rPr>
        <w:t xml:space="preserve">r. poz. </w:t>
      </w:r>
      <w:r w:rsidR="002D7FE4">
        <w:rPr>
          <w:rFonts w:eastAsia="Calibri"/>
          <w:sz w:val="22"/>
          <w:szCs w:val="22"/>
          <w:lang w:eastAsia="en-US"/>
        </w:rPr>
        <w:t>272</w:t>
      </w:r>
      <w:r w:rsidRPr="007F7D20">
        <w:rPr>
          <w:rFonts w:eastAsia="Calibri"/>
          <w:sz w:val="22"/>
          <w:szCs w:val="22"/>
          <w:lang w:eastAsia="en-US"/>
        </w:rPr>
        <w:t>), na podstawie art. 25 ust. 5 ustawy z dnia 15 kwietnia 2011 r. o działalności leczniczej,</w:t>
      </w:r>
    </w:p>
    <w:p w14:paraId="1066A787" w14:textId="71B82254"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rFonts w:eastAsia="Calibri"/>
          <w:sz w:val="22"/>
          <w:szCs w:val="22"/>
          <w:lang w:eastAsia="en-US"/>
        </w:rPr>
        <w:t>Ustawa z dnia 5 grudnia 1996 r. o zawodach lekarza i lekarza dentysty (</w:t>
      </w:r>
      <w:proofErr w:type="spellStart"/>
      <w:r w:rsidRPr="007F7D20">
        <w:rPr>
          <w:rFonts w:eastAsia="Calibri"/>
          <w:sz w:val="22"/>
          <w:szCs w:val="22"/>
          <w:lang w:eastAsia="en-US"/>
        </w:rPr>
        <w:t>t.j</w:t>
      </w:r>
      <w:proofErr w:type="spellEnd"/>
      <w:r w:rsidRPr="007F7D20">
        <w:rPr>
          <w:rFonts w:eastAsia="Calibri"/>
          <w:sz w:val="22"/>
          <w:szCs w:val="22"/>
          <w:lang w:eastAsia="en-US"/>
        </w:rPr>
        <w:t xml:space="preserve">. Dz.U. </w:t>
      </w:r>
      <w:r w:rsidR="00FD381F" w:rsidRPr="007F7D20">
        <w:rPr>
          <w:rFonts w:eastAsia="Calibri"/>
          <w:sz w:val="22"/>
          <w:szCs w:val="22"/>
          <w:lang w:eastAsia="en-US"/>
        </w:rPr>
        <w:t>202</w:t>
      </w:r>
      <w:r w:rsidR="00FD381F">
        <w:rPr>
          <w:rFonts w:eastAsia="Calibri"/>
          <w:sz w:val="22"/>
          <w:szCs w:val="22"/>
          <w:lang w:eastAsia="en-US"/>
        </w:rPr>
        <w:t>4</w:t>
      </w:r>
      <w:r w:rsidR="00FD381F" w:rsidRPr="007F7D20">
        <w:rPr>
          <w:rFonts w:eastAsia="Calibri"/>
          <w:sz w:val="22"/>
          <w:szCs w:val="22"/>
          <w:lang w:eastAsia="en-US"/>
        </w:rPr>
        <w:t xml:space="preserve"> poz.</w:t>
      </w:r>
      <w:r w:rsidRPr="007F7D20">
        <w:rPr>
          <w:rFonts w:eastAsia="Calibri"/>
          <w:sz w:val="22"/>
          <w:szCs w:val="22"/>
          <w:lang w:eastAsia="en-US"/>
        </w:rPr>
        <w:t xml:space="preserve"> </w:t>
      </w:r>
      <w:r w:rsidR="002D7FE4">
        <w:rPr>
          <w:rFonts w:eastAsia="Calibri"/>
          <w:sz w:val="22"/>
          <w:szCs w:val="22"/>
          <w:lang w:eastAsia="en-US"/>
        </w:rPr>
        <w:t>1287</w:t>
      </w:r>
      <w:r w:rsidR="00112ADE" w:rsidRPr="007F7D20">
        <w:rPr>
          <w:rFonts w:eastAsia="Calibri"/>
          <w:sz w:val="22"/>
          <w:szCs w:val="22"/>
          <w:lang w:eastAsia="en-US"/>
        </w:rPr>
        <w:t xml:space="preserve"> z </w:t>
      </w:r>
      <w:proofErr w:type="spellStart"/>
      <w:r w:rsidR="00112ADE" w:rsidRPr="007F7D20">
        <w:rPr>
          <w:rFonts w:eastAsia="Calibri"/>
          <w:sz w:val="22"/>
          <w:szCs w:val="22"/>
          <w:lang w:eastAsia="en-US"/>
        </w:rPr>
        <w:t>późn</w:t>
      </w:r>
      <w:proofErr w:type="spellEnd"/>
      <w:r w:rsidR="00112ADE" w:rsidRPr="007F7D20">
        <w:rPr>
          <w:rFonts w:eastAsia="Calibri"/>
          <w:sz w:val="22"/>
          <w:szCs w:val="22"/>
          <w:lang w:eastAsia="en-US"/>
        </w:rPr>
        <w:t>. zm.</w:t>
      </w:r>
      <w:r w:rsidRPr="007F7D20">
        <w:rPr>
          <w:rFonts w:eastAsia="Calibri"/>
          <w:sz w:val="22"/>
          <w:szCs w:val="22"/>
          <w:lang w:eastAsia="en-US"/>
        </w:rPr>
        <w:t>),</w:t>
      </w:r>
    </w:p>
    <w:p w14:paraId="5452F017" w14:textId="77777777" w:rsidR="00602FAA" w:rsidRPr="007F7D20" w:rsidRDefault="00602FAA" w:rsidP="00A96B0E">
      <w:pPr>
        <w:pStyle w:val="Akapitzlist"/>
        <w:jc w:val="both"/>
        <w:rPr>
          <w:i/>
          <w:sz w:val="22"/>
          <w:szCs w:val="22"/>
        </w:rPr>
      </w:pPr>
      <w:r w:rsidRPr="007F7D20">
        <w:rPr>
          <w:b/>
          <w:i/>
          <w:sz w:val="22"/>
          <w:szCs w:val="22"/>
          <w:u w:val="single"/>
        </w:rPr>
        <w:t>Uwaga:</w:t>
      </w:r>
      <w:r w:rsidRPr="007F7D20">
        <w:rPr>
          <w:i/>
          <w:sz w:val="22"/>
          <w:szCs w:val="22"/>
        </w:rPr>
        <w:t xml:space="preserve"> W przypadku zmian aktów prawnych, związanych z realizacją niniejszego zamówienia, przedmiot zamówienia musi spełniać uwarunkowania prawne, obowiązujące w okresie jego realizacji.</w:t>
      </w:r>
    </w:p>
    <w:bookmarkEnd w:id="92"/>
    <w:p w14:paraId="0CD18C88" w14:textId="77777777" w:rsidR="00602FAA" w:rsidRPr="007F7D20" w:rsidRDefault="00602FAA" w:rsidP="00A96B0E">
      <w:pPr>
        <w:jc w:val="both"/>
        <w:rPr>
          <w:b/>
          <w:sz w:val="22"/>
          <w:szCs w:val="22"/>
          <w:lang w:val="cs-CZ"/>
        </w:rPr>
      </w:pPr>
    </w:p>
    <w:p w14:paraId="5E08FFA4" w14:textId="36787D73" w:rsidR="00602FAA" w:rsidRPr="007F7D20" w:rsidRDefault="00602FAA" w:rsidP="004B1100">
      <w:pPr>
        <w:pStyle w:val="Akapitzlist"/>
        <w:numPr>
          <w:ilvl w:val="0"/>
          <w:numId w:val="32"/>
        </w:numPr>
        <w:jc w:val="both"/>
        <w:rPr>
          <w:bCs/>
          <w:i/>
          <w:sz w:val="22"/>
          <w:szCs w:val="22"/>
        </w:rPr>
      </w:pPr>
      <w:bookmarkStart w:id="93" w:name="_Toc67292094"/>
      <w:bookmarkStart w:id="94" w:name="_Hlk67824211"/>
      <w:r w:rsidRPr="007F7D20">
        <w:rPr>
          <w:b/>
          <w:bCs/>
          <w:sz w:val="22"/>
          <w:szCs w:val="22"/>
        </w:rPr>
        <w:t>Wizja lokalna</w:t>
      </w:r>
      <w:bookmarkStart w:id="95" w:name="_Hlk67824164"/>
      <w:bookmarkEnd w:id="93"/>
      <w:r w:rsidR="00112408" w:rsidRPr="007F7D20">
        <w:rPr>
          <w:b/>
          <w:bCs/>
          <w:sz w:val="22"/>
          <w:szCs w:val="22"/>
        </w:rPr>
        <w:t>:</w:t>
      </w:r>
      <w:r w:rsidR="00CE2AD0" w:rsidRPr="007F7D20">
        <w:rPr>
          <w:b/>
          <w:bCs/>
          <w:sz w:val="22"/>
          <w:szCs w:val="22"/>
        </w:rPr>
        <w:t xml:space="preserve"> </w:t>
      </w:r>
      <w:r w:rsidR="00CE2AD0" w:rsidRPr="007F7D20">
        <w:rPr>
          <w:bCs/>
          <w:i/>
          <w:sz w:val="22"/>
          <w:szCs w:val="22"/>
        </w:rPr>
        <w:t>nie dotyczy</w:t>
      </w:r>
    </w:p>
    <w:p w14:paraId="30D3C0AD" w14:textId="77777777" w:rsidR="00A96B0E" w:rsidRPr="007F7D20" w:rsidRDefault="00A96B0E" w:rsidP="00A96B0E">
      <w:pPr>
        <w:pStyle w:val="Akapitzlist"/>
        <w:jc w:val="both"/>
        <w:rPr>
          <w:sz w:val="22"/>
          <w:szCs w:val="22"/>
        </w:rPr>
      </w:pPr>
    </w:p>
    <w:bookmarkEnd w:id="94"/>
    <w:p w14:paraId="427C0ACB" w14:textId="273BCEAC" w:rsidR="00602FAA" w:rsidRPr="007F7D20" w:rsidRDefault="001F655F" w:rsidP="004B1100">
      <w:pPr>
        <w:pStyle w:val="Akapitzlist"/>
        <w:numPr>
          <w:ilvl w:val="0"/>
          <w:numId w:val="32"/>
        </w:numPr>
        <w:jc w:val="both"/>
        <w:rPr>
          <w:b/>
          <w:bCs/>
          <w:sz w:val="22"/>
          <w:szCs w:val="22"/>
        </w:rPr>
      </w:pPr>
      <w:r w:rsidRPr="007F7D20">
        <w:rPr>
          <w:b/>
          <w:bCs/>
          <w:sz w:val="22"/>
          <w:szCs w:val="22"/>
        </w:rPr>
        <w:t>Opis przedmiotu zamówienia</w:t>
      </w:r>
      <w:r w:rsidR="00112408" w:rsidRPr="007F7D20">
        <w:rPr>
          <w:b/>
          <w:bCs/>
          <w:sz w:val="22"/>
          <w:szCs w:val="22"/>
        </w:rPr>
        <w:t>:</w:t>
      </w:r>
    </w:p>
    <w:p w14:paraId="200DCE26" w14:textId="13804336" w:rsidR="00CE2AD0" w:rsidRPr="007F7D20" w:rsidRDefault="00CE2AD0" w:rsidP="008811F0">
      <w:pPr>
        <w:numPr>
          <w:ilvl w:val="0"/>
          <w:numId w:val="61"/>
        </w:numPr>
        <w:ind w:left="851" w:hanging="284"/>
        <w:contextualSpacing/>
        <w:jc w:val="both"/>
        <w:rPr>
          <w:b/>
          <w:sz w:val="22"/>
          <w:szCs w:val="22"/>
        </w:rPr>
      </w:pPr>
      <w:r w:rsidRPr="007F7D20">
        <w:rPr>
          <w:bCs/>
          <w:sz w:val="22"/>
          <w:szCs w:val="22"/>
        </w:rPr>
        <w:t xml:space="preserve">Przedmiot zamówienia </w:t>
      </w:r>
      <w:r w:rsidRPr="007F7D20">
        <w:rPr>
          <w:sz w:val="22"/>
          <w:szCs w:val="22"/>
        </w:rPr>
        <w:t>polega na prowadzeniu profilaktycznej opieki zdrowotnej nad pracownikami, niezbędnej z uwagi na warunki pracy</w:t>
      </w:r>
      <w:r w:rsidR="00242224" w:rsidRPr="007F7D20">
        <w:rPr>
          <w:sz w:val="22"/>
          <w:szCs w:val="22"/>
        </w:rPr>
        <w:t>,</w:t>
      </w:r>
      <w:r w:rsidRPr="007F7D20">
        <w:rPr>
          <w:sz w:val="22"/>
          <w:szCs w:val="22"/>
        </w:rPr>
        <w:t xml:space="preserve"> określon</w:t>
      </w:r>
      <w:r w:rsidR="00242224" w:rsidRPr="007F7D20">
        <w:rPr>
          <w:sz w:val="22"/>
          <w:szCs w:val="22"/>
        </w:rPr>
        <w:t>ej</w:t>
      </w:r>
      <w:r w:rsidRPr="007F7D20">
        <w:rPr>
          <w:sz w:val="22"/>
          <w:szCs w:val="22"/>
        </w:rPr>
        <w:t xml:space="preserve"> w § 6 Rozporządzenia </w:t>
      </w:r>
      <w:bookmarkStart w:id="96" w:name="_Hlk162954822"/>
      <w:r w:rsidRPr="007F7D20">
        <w:rPr>
          <w:sz w:val="22"/>
          <w:szCs w:val="22"/>
        </w:rPr>
        <w:t>Ministra Zdrowia i Opieki Społecznej z dn. 30.05.1996 r.</w:t>
      </w:r>
      <w:bookmarkEnd w:id="96"/>
      <w:r w:rsidRPr="007F7D20">
        <w:rPr>
          <w:sz w:val="22"/>
          <w:szCs w:val="22"/>
        </w:rPr>
        <w:t xml:space="preserve">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Pr="007F7D20">
        <w:rPr>
          <w:sz w:val="22"/>
          <w:szCs w:val="22"/>
        </w:rPr>
        <w:t xml:space="preserve"> oraz pozostałych świadczeń zdrowotnych z zakresu profilaktycznej opieki zdrowotnej określon</w:t>
      </w:r>
      <w:r w:rsidR="00242224" w:rsidRPr="007F7D20">
        <w:rPr>
          <w:sz w:val="22"/>
          <w:szCs w:val="22"/>
        </w:rPr>
        <w:t>ych</w:t>
      </w:r>
      <w:r w:rsidRPr="007F7D20">
        <w:rPr>
          <w:sz w:val="22"/>
          <w:szCs w:val="22"/>
        </w:rPr>
        <w:t xml:space="preserve"> w Art. 6 ust. l Ustawy z dnia 27.06.1997 r. o Służbie Medycyny Pracy.</w:t>
      </w:r>
    </w:p>
    <w:p w14:paraId="4CAA53A2" w14:textId="2CDFCD91" w:rsidR="00CE2AD0" w:rsidRPr="007F7D20" w:rsidRDefault="00CE2AD0" w:rsidP="008811F0">
      <w:pPr>
        <w:numPr>
          <w:ilvl w:val="0"/>
          <w:numId w:val="61"/>
        </w:numPr>
        <w:ind w:left="851" w:hanging="284"/>
        <w:contextualSpacing/>
        <w:jc w:val="both"/>
        <w:rPr>
          <w:bCs/>
          <w:sz w:val="22"/>
          <w:szCs w:val="22"/>
        </w:rPr>
      </w:pPr>
      <w:r w:rsidRPr="007F7D20">
        <w:rPr>
          <w:bCs/>
          <w:sz w:val="22"/>
          <w:szCs w:val="22"/>
        </w:rPr>
        <w:t>Badania</w:t>
      </w:r>
      <w:r w:rsidRPr="007F7D20">
        <w:rPr>
          <w:sz w:val="22"/>
          <w:szCs w:val="22"/>
        </w:rPr>
        <w:t xml:space="preserve"> pracowników należy </w:t>
      </w:r>
      <w:r w:rsidR="00D3370F">
        <w:rPr>
          <w:sz w:val="22"/>
          <w:szCs w:val="22"/>
        </w:rPr>
        <w:t>przeprowadzić w rozbiciu na trzy</w:t>
      </w:r>
      <w:r w:rsidRPr="007F7D20">
        <w:rPr>
          <w:sz w:val="22"/>
          <w:szCs w:val="22"/>
        </w:rPr>
        <w:t xml:space="preserve"> grupy, t</w:t>
      </w:r>
      <w:r w:rsidR="00D3370F">
        <w:rPr>
          <w:sz w:val="22"/>
          <w:szCs w:val="22"/>
        </w:rPr>
        <w:t>j. „pracowników administracji”,</w:t>
      </w:r>
      <w:r w:rsidRPr="007F7D20">
        <w:rPr>
          <w:sz w:val="22"/>
          <w:szCs w:val="22"/>
        </w:rPr>
        <w:t xml:space="preserve"> „pozostałych pracowników”</w:t>
      </w:r>
      <w:r w:rsidR="00D3370F">
        <w:rPr>
          <w:sz w:val="22"/>
          <w:szCs w:val="22"/>
        </w:rPr>
        <w:t xml:space="preserve"> i „badanie lekarskie kierowców”.</w:t>
      </w:r>
      <w:r w:rsidRPr="007F7D20">
        <w:rPr>
          <w:sz w:val="22"/>
          <w:szCs w:val="22"/>
        </w:rPr>
        <w:t xml:space="preserve"> Za pracowników administracji uznaje się pracowników, dla których na stanowisku pracy występuje zagrożenie związane wyłącznie z pracą przy komputerze.</w:t>
      </w:r>
    </w:p>
    <w:p w14:paraId="3D5740CC" w14:textId="5A206BD4" w:rsidR="00CE2AD0" w:rsidRPr="007F7D20" w:rsidRDefault="00CE2AD0" w:rsidP="008811F0">
      <w:pPr>
        <w:numPr>
          <w:ilvl w:val="0"/>
          <w:numId w:val="61"/>
        </w:numPr>
        <w:tabs>
          <w:tab w:val="left" w:pos="851"/>
        </w:tabs>
        <w:autoSpaceDE w:val="0"/>
        <w:autoSpaceDN w:val="0"/>
        <w:ind w:hanging="153"/>
        <w:contextualSpacing/>
        <w:jc w:val="both"/>
        <w:rPr>
          <w:rFonts w:eastAsia="Calibri"/>
          <w:bCs/>
          <w:sz w:val="22"/>
          <w:szCs w:val="22"/>
        </w:rPr>
      </w:pPr>
      <w:r w:rsidRPr="007F7D20">
        <w:rPr>
          <w:rFonts w:eastAsia="Calibri"/>
          <w:bCs/>
          <w:sz w:val="22"/>
          <w:szCs w:val="22"/>
        </w:rPr>
        <w:t>Szacunkowa ilo</w:t>
      </w:r>
      <w:r w:rsidRPr="007F7D20">
        <w:rPr>
          <w:rFonts w:eastAsia="TimesNewRoman"/>
          <w:bCs/>
          <w:sz w:val="22"/>
          <w:szCs w:val="22"/>
        </w:rPr>
        <w:t xml:space="preserve">ść </w:t>
      </w:r>
      <w:r w:rsidRPr="007F7D20">
        <w:rPr>
          <w:rFonts w:eastAsia="Calibri"/>
          <w:bCs/>
          <w:sz w:val="22"/>
          <w:szCs w:val="22"/>
        </w:rPr>
        <w:t>bada</w:t>
      </w:r>
      <w:r w:rsidRPr="007F7D20">
        <w:rPr>
          <w:rFonts w:eastAsia="TimesNewRoman"/>
          <w:bCs/>
          <w:sz w:val="22"/>
          <w:szCs w:val="22"/>
        </w:rPr>
        <w:t xml:space="preserve">ń </w:t>
      </w:r>
      <w:r w:rsidRPr="007F7D20">
        <w:rPr>
          <w:rFonts w:eastAsia="Calibri"/>
          <w:bCs/>
          <w:sz w:val="22"/>
          <w:szCs w:val="22"/>
        </w:rPr>
        <w:t xml:space="preserve">w okresie realizacji zamówienia wynosi </w:t>
      </w:r>
      <w:r w:rsidR="00340367" w:rsidRPr="00340367">
        <w:rPr>
          <w:rFonts w:eastAsia="Calibri"/>
          <w:b/>
          <w:bCs/>
          <w:color w:val="4472C4" w:themeColor="accent1"/>
          <w:sz w:val="22"/>
          <w:szCs w:val="22"/>
        </w:rPr>
        <w:t>3</w:t>
      </w:r>
      <w:r w:rsidR="004D22F5" w:rsidRPr="00340367">
        <w:rPr>
          <w:rFonts w:eastAsia="Calibri"/>
          <w:b/>
          <w:bCs/>
          <w:color w:val="4472C4" w:themeColor="accent1"/>
          <w:sz w:val="22"/>
          <w:szCs w:val="22"/>
        </w:rPr>
        <w:t xml:space="preserve"> </w:t>
      </w:r>
      <w:r w:rsidR="00340367" w:rsidRPr="00340367">
        <w:rPr>
          <w:rFonts w:eastAsia="Calibri"/>
          <w:b/>
          <w:bCs/>
          <w:color w:val="4472C4" w:themeColor="accent1"/>
          <w:sz w:val="22"/>
          <w:szCs w:val="22"/>
        </w:rPr>
        <w:t>923</w:t>
      </w:r>
      <w:r w:rsidRPr="007F7D20">
        <w:rPr>
          <w:rFonts w:eastAsia="Calibri"/>
          <w:bCs/>
          <w:sz w:val="22"/>
          <w:szCs w:val="22"/>
        </w:rPr>
        <w:t>, w tym dla:</w:t>
      </w:r>
    </w:p>
    <w:p w14:paraId="400A75E8" w14:textId="512A0F59" w:rsidR="00CE2AD0" w:rsidRPr="007F7D20" w:rsidRDefault="00CE2AD0" w:rsidP="008811F0">
      <w:pPr>
        <w:numPr>
          <w:ilvl w:val="1"/>
          <w:numId w:val="63"/>
        </w:numPr>
        <w:autoSpaceDE w:val="0"/>
        <w:autoSpaceDN w:val="0"/>
        <w:ind w:left="993" w:hanging="142"/>
        <w:contextualSpacing/>
        <w:jc w:val="both"/>
        <w:rPr>
          <w:rFonts w:eastAsia="Calibri"/>
          <w:bCs/>
          <w:sz w:val="22"/>
          <w:szCs w:val="22"/>
        </w:rPr>
      </w:pPr>
      <w:r w:rsidRPr="007F7D20">
        <w:rPr>
          <w:rFonts w:eastAsia="Calibri"/>
          <w:bCs/>
          <w:sz w:val="22"/>
          <w:szCs w:val="22"/>
        </w:rPr>
        <w:t xml:space="preserve">pracowników administracji: </w:t>
      </w:r>
      <w:r w:rsidR="00340367" w:rsidRPr="00340367">
        <w:rPr>
          <w:rFonts w:eastAsia="Calibri"/>
          <w:b/>
          <w:bCs/>
          <w:color w:val="4472C4" w:themeColor="accent1"/>
          <w:sz w:val="22"/>
          <w:szCs w:val="22"/>
        </w:rPr>
        <w:t>112</w:t>
      </w:r>
    </w:p>
    <w:p w14:paraId="20DE0593" w14:textId="69779403" w:rsidR="00D3370F" w:rsidRPr="004D22F5" w:rsidRDefault="00CE2AD0" w:rsidP="008811F0">
      <w:pPr>
        <w:numPr>
          <w:ilvl w:val="1"/>
          <w:numId w:val="63"/>
        </w:numPr>
        <w:autoSpaceDE w:val="0"/>
        <w:autoSpaceDN w:val="0"/>
        <w:ind w:left="993" w:hanging="142"/>
        <w:contextualSpacing/>
        <w:jc w:val="both"/>
        <w:rPr>
          <w:rFonts w:eastAsia="Calibri"/>
          <w:bCs/>
          <w:color w:val="4472C4" w:themeColor="accent1"/>
          <w:sz w:val="22"/>
          <w:szCs w:val="22"/>
        </w:rPr>
      </w:pPr>
      <w:r w:rsidRPr="007F7D20">
        <w:rPr>
          <w:rFonts w:eastAsia="Calibri"/>
          <w:bCs/>
          <w:sz w:val="22"/>
          <w:szCs w:val="22"/>
        </w:rPr>
        <w:t>pozostałych pracowników:</w:t>
      </w:r>
      <w:r w:rsidR="004D22F5">
        <w:rPr>
          <w:rFonts w:eastAsia="Calibri"/>
          <w:bCs/>
          <w:sz w:val="22"/>
          <w:szCs w:val="22"/>
        </w:rPr>
        <w:t xml:space="preserve"> </w:t>
      </w:r>
      <w:r w:rsidR="00340367" w:rsidRPr="00340367">
        <w:rPr>
          <w:rFonts w:eastAsia="Calibri"/>
          <w:b/>
          <w:bCs/>
          <w:color w:val="4472C4" w:themeColor="accent1"/>
          <w:sz w:val="22"/>
          <w:szCs w:val="22"/>
        </w:rPr>
        <w:t>3 771</w:t>
      </w:r>
    </w:p>
    <w:p w14:paraId="6C5A1766" w14:textId="3FFA2A89" w:rsidR="00CE2AD0" w:rsidRPr="004D22F5" w:rsidRDefault="00D3370F" w:rsidP="008811F0">
      <w:pPr>
        <w:numPr>
          <w:ilvl w:val="1"/>
          <w:numId w:val="63"/>
        </w:numPr>
        <w:autoSpaceDE w:val="0"/>
        <w:autoSpaceDN w:val="0"/>
        <w:ind w:left="993" w:hanging="142"/>
        <w:contextualSpacing/>
        <w:jc w:val="both"/>
        <w:rPr>
          <w:rFonts w:eastAsia="Calibri"/>
          <w:bCs/>
          <w:color w:val="4472C4" w:themeColor="accent1"/>
          <w:sz w:val="22"/>
          <w:szCs w:val="22"/>
        </w:rPr>
      </w:pPr>
      <w:r>
        <w:rPr>
          <w:rFonts w:eastAsia="Calibri"/>
          <w:bCs/>
          <w:sz w:val="22"/>
          <w:szCs w:val="22"/>
        </w:rPr>
        <w:lastRenderedPageBreak/>
        <w:t>kierowców:</w:t>
      </w:r>
      <w:r w:rsidR="00CE2AD0" w:rsidRPr="007F7D20">
        <w:rPr>
          <w:rFonts w:eastAsia="Calibri"/>
          <w:bCs/>
          <w:sz w:val="22"/>
          <w:szCs w:val="22"/>
        </w:rPr>
        <w:t xml:space="preserve"> </w:t>
      </w:r>
      <w:r w:rsidR="00340367" w:rsidRPr="00340367">
        <w:rPr>
          <w:rFonts w:eastAsia="Calibri"/>
          <w:b/>
          <w:bCs/>
          <w:color w:val="4472C4" w:themeColor="accent1"/>
          <w:sz w:val="22"/>
          <w:szCs w:val="22"/>
        </w:rPr>
        <w:t>40</w:t>
      </w:r>
    </w:p>
    <w:p w14:paraId="4F4091B7" w14:textId="7777777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Określona ilość badań ma charakter szacunkowy i może ulec zmianie. </w:t>
      </w:r>
    </w:p>
    <w:p w14:paraId="7B2304A0" w14:textId="5D053CF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Zakres i częstotliwość badań profilaktycznych - </w:t>
      </w:r>
      <w:bookmarkStart w:id="97" w:name="_Hlk162954525"/>
      <w:r w:rsidRPr="007F7D20">
        <w:rPr>
          <w:color w:val="000000"/>
          <w:sz w:val="22"/>
          <w:szCs w:val="22"/>
          <w:lang w:eastAsia="en-US"/>
        </w:rPr>
        <w:t xml:space="preserve">zgodnie ze wskazówkami metodycznymi określonymi w Rozporządzeniu </w:t>
      </w:r>
      <w:r w:rsidR="00242224" w:rsidRPr="007F7D20">
        <w:rPr>
          <w:sz w:val="22"/>
          <w:szCs w:val="22"/>
        </w:rPr>
        <w:t xml:space="preserve">Ministra Zdrowia i Opieki Społecznej z dn. 30.05.1996 r. </w:t>
      </w:r>
      <w:bookmarkEnd w:id="97"/>
      <w:r w:rsidRPr="007F7D20">
        <w:rPr>
          <w:color w:val="000000"/>
          <w:sz w:val="22"/>
          <w:szCs w:val="22"/>
          <w:lang w:eastAsia="en-US"/>
        </w:rPr>
        <w:t xml:space="preserve">w sprawie </w:t>
      </w:r>
      <w:r w:rsidRPr="007F7D20">
        <w:rPr>
          <w:i/>
          <w:iCs/>
          <w:color w:val="000000"/>
          <w:sz w:val="22"/>
          <w:szCs w:val="22"/>
          <w:lang w:eastAsia="en-US"/>
        </w:rPr>
        <w:t>przeprowadzania badań lekarskich pracowników, zakresu profilaktycznej opieki zdrowotnej nad pracownikami oraz orzeczeń lekarskich wydawanych do celów przewidzianych w Kodeksie pracy.</w:t>
      </w:r>
    </w:p>
    <w:p w14:paraId="09756497" w14:textId="7777777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bCs/>
          <w:color w:val="000000"/>
          <w:sz w:val="22"/>
          <w:szCs w:val="22"/>
          <w:lang w:eastAsia="en-US"/>
        </w:rPr>
        <w:t>Usługi badań pracowników z zakresu medycyny pracy obejmują w szczególności:</w:t>
      </w:r>
    </w:p>
    <w:p w14:paraId="77A0AF12"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badania wstępne,</w:t>
      </w:r>
    </w:p>
    <w:p w14:paraId="6A694AE9"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 xml:space="preserve">badania okresowe, </w:t>
      </w:r>
    </w:p>
    <w:p w14:paraId="646BB2C5"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 xml:space="preserve">badania kontrolne, </w:t>
      </w:r>
    </w:p>
    <w:p w14:paraId="12B61F83" w14:textId="77777777" w:rsidR="00CE2AD0" w:rsidRPr="007F7D20" w:rsidRDefault="00CE2AD0" w:rsidP="008811F0">
      <w:pPr>
        <w:keepNext/>
        <w:numPr>
          <w:ilvl w:val="0"/>
          <w:numId w:val="62"/>
        </w:numPr>
        <w:ind w:left="1134" w:hanging="284"/>
        <w:jc w:val="both"/>
        <w:rPr>
          <w:bCs/>
          <w:sz w:val="22"/>
          <w:szCs w:val="22"/>
        </w:rPr>
      </w:pPr>
      <w:r w:rsidRPr="007F7D20">
        <w:rPr>
          <w:sz w:val="22"/>
          <w:szCs w:val="22"/>
        </w:rPr>
        <w:t>wydanie orzeczenia lekarskiego.</w:t>
      </w:r>
    </w:p>
    <w:p w14:paraId="6FE3A64D" w14:textId="13F3976F" w:rsidR="00CE2AD0" w:rsidRPr="007F7D20" w:rsidRDefault="00CE2AD0" w:rsidP="008811F0">
      <w:pPr>
        <w:keepNext/>
        <w:widowControl w:val="0"/>
        <w:numPr>
          <w:ilvl w:val="0"/>
          <w:numId w:val="61"/>
        </w:numPr>
        <w:tabs>
          <w:tab w:val="left" w:pos="851"/>
          <w:tab w:val="left" w:pos="993"/>
        </w:tabs>
        <w:autoSpaceDN w:val="0"/>
        <w:adjustRightInd w:val="0"/>
        <w:ind w:left="851" w:hanging="284"/>
        <w:jc w:val="both"/>
        <w:rPr>
          <w:color w:val="000000"/>
          <w:sz w:val="22"/>
          <w:szCs w:val="22"/>
        </w:rPr>
      </w:pPr>
      <w:r w:rsidRPr="007F7D20">
        <w:rPr>
          <w:sz w:val="22"/>
          <w:szCs w:val="22"/>
        </w:rPr>
        <w:t>Badania</w:t>
      </w:r>
      <w:r w:rsidRPr="007F7D20">
        <w:rPr>
          <w:color w:val="000000"/>
          <w:sz w:val="22"/>
          <w:szCs w:val="22"/>
        </w:rPr>
        <w:t xml:space="preserve"> pracowników powinny zostać przeprowadzone </w:t>
      </w:r>
      <w:r w:rsidRPr="004D22F5">
        <w:rPr>
          <w:b/>
          <w:color w:val="4472C4" w:themeColor="accent1"/>
          <w:sz w:val="22"/>
          <w:szCs w:val="22"/>
          <w:u w:val="single"/>
        </w:rPr>
        <w:t>w ciągu jednego dnia roboczego</w:t>
      </w:r>
      <w:r w:rsidRPr="004D22F5">
        <w:rPr>
          <w:color w:val="4472C4" w:themeColor="accent1"/>
          <w:sz w:val="22"/>
          <w:szCs w:val="22"/>
        </w:rPr>
        <w:t xml:space="preserve"> </w:t>
      </w:r>
      <w:r w:rsidRPr="007F7D20">
        <w:rPr>
          <w:color w:val="000000"/>
          <w:sz w:val="22"/>
          <w:szCs w:val="22"/>
        </w:rPr>
        <w:t>zakończon</w:t>
      </w:r>
      <w:r w:rsidR="007C5F5A">
        <w:rPr>
          <w:color w:val="000000"/>
          <w:sz w:val="22"/>
          <w:szCs w:val="22"/>
        </w:rPr>
        <w:t xml:space="preserve">e </w:t>
      </w:r>
      <w:r w:rsidRPr="007F7D20">
        <w:rPr>
          <w:color w:val="000000"/>
          <w:sz w:val="22"/>
          <w:szCs w:val="22"/>
        </w:rPr>
        <w:t>wydaniem orzeczenia lekarskiego. Powyższe może nie zostać zachowane, jeśli w ramach badań profilaktycznych zajdzie konieczność dokonania dodatkowych badań specjalistycznych.</w:t>
      </w:r>
    </w:p>
    <w:p w14:paraId="0B6FBD47" w14:textId="023894FF" w:rsidR="00CE2AD0" w:rsidRDefault="00CE2AD0" w:rsidP="008811F0">
      <w:pPr>
        <w:keepNext/>
        <w:widowControl w:val="0"/>
        <w:numPr>
          <w:ilvl w:val="0"/>
          <w:numId w:val="61"/>
        </w:numPr>
        <w:tabs>
          <w:tab w:val="left" w:pos="851"/>
        </w:tabs>
        <w:autoSpaceDN w:val="0"/>
        <w:adjustRightInd w:val="0"/>
        <w:ind w:left="851" w:hanging="284"/>
        <w:jc w:val="both"/>
        <w:rPr>
          <w:color w:val="000000"/>
          <w:sz w:val="22"/>
          <w:szCs w:val="22"/>
        </w:rPr>
      </w:pPr>
      <w:r w:rsidRPr="007F7D20">
        <w:rPr>
          <w:sz w:val="22"/>
          <w:szCs w:val="22"/>
        </w:rPr>
        <w:t>Podmiot</w:t>
      </w:r>
      <w:r w:rsidRPr="007F7D20">
        <w:rPr>
          <w:color w:val="000000"/>
          <w:sz w:val="22"/>
          <w:szCs w:val="22"/>
        </w:rPr>
        <w:t xml:space="preserve"> świadczący usługi z zakresu badań profilaktycznych powinien </w:t>
      </w:r>
      <w:r w:rsidR="00242224" w:rsidRPr="007F7D20">
        <w:rPr>
          <w:color w:val="000000"/>
          <w:sz w:val="22"/>
          <w:szCs w:val="22"/>
        </w:rPr>
        <w:t>zapewnić na</w:t>
      </w:r>
      <w:r w:rsidRPr="007F7D20">
        <w:rPr>
          <w:color w:val="000000"/>
          <w:sz w:val="22"/>
          <w:szCs w:val="22"/>
        </w:rPr>
        <w:t xml:space="preserve"> czas prowadzenia badań odrębny gabinet oraz niezbędną obsadę lekarską z wymaganymi kwalifikacjami do przeprowadzenia badań profilaktycznych oraz profilaktycznej opieki zdrowotnej. </w:t>
      </w:r>
    </w:p>
    <w:p w14:paraId="2E804D18" w14:textId="3A4D70FD" w:rsidR="00DC4D10" w:rsidRPr="007F7D20" w:rsidRDefault="00DC4D10" w:rsidP="008811F0">
      <w:pPr>
        <w:keepNext/>
        <w:widowControl w:val="0"/>
        <w:numPr>
          <w:ilvl w:val="0"/>
          <w:numId w:val="61"/>
        </w:numPr>
        <w:tabs>
          <w:tab w:val="left" w:pos="851"/>
        </w:tabs>
        <w:autoSpaceDN w:val="0"/>
        <w:adjustRightInd w:val="0"/>
        <w:ind w:left="851" w:hanging="284"/>
        <w:jc w:val="both"/>
        <w:rPr>
          <w:color w:val="000000"/>
          <w:sz w:val="22"/>
          <w:szCs w:val="22"/>
        </w:rPr>
      </w:pPr>
      <w:r>
        <w:rPr>
          <w:sz w:val="22"/>
          <w:szCs w:val="22"/>
        </w:rPr>
        <w:t>Badania realizowane będą w oparciu o harmonogram badań, sporządzony przez koordynatora odpowiedzialnego za nadzór nad umową, w porozumieniu z przedstawicielem Wykonawcy.</w:t>
      </w:r>
    </w:p>
    <w:p w14:paraId="3B9E4CB8" w14:textId="77777777" w:rsidR="00602FAA" w:rsidRPr="007F7D20" w:rsidRDefault="00602FAA" w:rsidP="00A96B0E">
      <w:pPr>
        <w:jc w:val="both"/>
        <w:rPr>
          <w:b/>
          <w:bCs/>
          <w:sz w:val="22"/>
          <w:szCs w:val="22"/>
          <w:lang w:val="cs-CZ"/>
        </w:rPr>
      </w:pPr>
    </w:p>
    <w:p w14:paraId="7047D91F" w14:textId="3C7456EE" w:rsidR="00BE2645" w:rsidRPr="007F7D20" w:rsidRDefault="00BE2645" w:rsidP="004B1100">
      <w:pPr>
        <w:pStyle w:val="Akapitzlist"/>
        <w:numPr>
          <w:ilvl w:val="0"/>
          <w:numId w:val="32"/>
        </w:numPr>
        <w:spacing w:line="312" w:lineRule="auto"/>
        <w:ind w:left="714" w:hanging="357"/>
        <w:jc w:val="both"/>
        <w:rPr>
          <w:b/>
          <w:bCs/>
          <w:sz w:val="22"/>
          <w:szCs w:val="22"/>
        </w:rPr>
      </w:pPr>
      <w:bookmarkStart w:id="98" w:name="_Toc67292101"/>
      <w:r w:rsidRPr="007F7D20">
        <w:rPr>
          <w:b/>
          <w:bCs/>
          <w:sz w:val="22"/>
          <w:szCs w:val="22"/>
        </w:rPr>
        <w:t>Opis sposobu zamawiania i rozliczania usłu</w:t>
      </w:r>
      <w:bookmarkEnd w:id="98"/>
      <w:r w:rsidR="000D7BDE" w:rsidRPr="007F7D20">
        <w:rPr>
          <w:b/>
          <w:bCs/>
          <w:sz w:val="22"/>
          <w:szCs w:val="22"/>
        </w:rPr>
        <w:t>g</w:t>
      </w:r>
      <w:r w:rsidR="00112408" w:rsidRPr="007F7D20">
        <w:rPr>
          <w:b/>
          <w:bCs/>
          <w:sz w:val="22"/>
          <w:szCs w:val="22"/>
        </w:rPr>
        <w:t>:</w:t>
      </w:r>
    </w:p>
    <w:p w14:paraId="29FF25CE" w14:textId="6CBF8C42" w:rsidR="00B039C4" w:rsidRPr="007F7D20" w:rsidRDefault="00B039C4" w:rsidP="008811F0">
      <w:pPr>
        <w:pStyle w:val="Akapitzlist"/>
        <w:numPr>
          <w:ilvl w:val="0"/>
          <w:numId w:val="65"/>
        </w:numPr>
        <w:tabs>
          <w:tab w:val="left" w:pos="1240"/>
        </w:tabs>
        <w:ind w:left="567" w:hanging="283"/>
        <w:jc w:val="both"/>
        <w:rPr>
          <w:sz w:val="22"/>
          <w:szCs w:val="22"/>
        </w:rPr>
      </w:pPr>
      <w:bookmarkStart w:id="99" w:name="_Hlk78698339"/>
      <w:bookmarkEnd w:id="95"/>
      <w:r w:rsidRPr="007F7D20">
        <w:rPr>
          <w:bCs/>
          <w:sz w:val="22"/>
          <w:szCs w:val="22"/>
        </w:rPr>
        <w:t>Podstawą przeprowadzenia badania pracownika jest wystawione przez Zamawiającego skierowanie na badanie.</w:t>
      </w:r>
      <w:r w:rsidRPr="007F7D20">
        <w:rPr>
          <w:sz w:val="22"/>
          <w:szCs w:val="22"/>
        </w:rPr>
        <w:tab/>
      </w:r>
    </w:p>
    <w:p w14:paraId="3C5A1213" w14:textId="5B2F841B" w:rsidR="00B039C4" w:rsidRPr="007F7D20" w:rsidRDefault="00B039C4" w:rsidP="008811F0">
      <w:pPr>
        <w:pStyle w:val="Akapitzlist"/>
        <w:numPr>
          <w:ilvl w:val="0"/>
          <w:numId w:val="65"/>
        </w:numPr>
        <w:ind w:left="567" w:hanging="283"/>
        <w:jc w:val="both"/>
        <w:rPr>
          <w:bCs/>
          <w:sz w:val="22"/>
          <w:szCs w:val="22"/>
        </w:rPr>
      </w:pPr>
      <w:r w:rsidRPr="007F7D20">
        <w:rPr>
          <w:bCs/>
          <w:sz w:val="22"/>
          <w:szCs w:val="22"/>
        </w:rPr>
        <w:t>Potwierdzeniem wykonanej usługi jest Protokół odbioru zawierający ilościowy wykaz pracowników poddanych badaniom, podpisany przez osoby odpowiedzialne za nadzór nad realizacją umowy z obu stron.</w:t>
      </w:r>
    </w:p>
    <w:bookmarkEnd w:id="99"/>
    <w:p w14:paraId="047DFC61" w14:textId="77777777" w:rsidR="00BE2645" w:rsidRPr="007F7D20" w:rsidRDefault="00BE2645" w:rsidP="00B039C4">
      <w:pPr>
        <w:ind w:left="708"/>
        <w:jc w:val="both"/>
        <w:rPr>
          <w:b/>
          <w:bCs/>
          <w:sz w:val="22"/>
          <w:szCs w:val="22"/>
        </w:rPr>
      </w:pPr>
    </w:p>
    <w:p w14:paraId="1F83027F" w14:textId="5C1CF20B" w:rsidR="00602FAA" w:rsidRPr="007F7D20" w:rsidRDefault="00602FAA" w:rsidP="004B1100">
      <w:pPr>
        <w:pStyle w:val="Akapitzlist"/>
        <w:numPr>
          <w:ilvl w:val="0"/>
          <w:numId w:val="32"/>
        </w:numPr>
        <w:jc w:val="both"/>
        <w:rPr>
          <w:b/>
          <w:bCs/>
          <w:sz w:val="22"/>
          <w:szCs w:val="22"/>
        </w:rPr>
      </w:pPr>
      <w:bookmarkStart w:id="100" w:name="_Toc67292103"/>
      <w:bookmarkStart w:id="101" w:name="_Hlk67824256"/>
      <w:r w:rsidRPr="007F7D20">
        <w:rPr>
          <w:b/>
          <w:bCs/>
          <w:sz w:val="22"/>
          <w:szCs w:val="22"/>
        </w:rPr>
        <w:t xml:space="preserve">Obowiązki </w:t>
      </w:r>
      <w:r w:rsidR="00DB4D9E" w:rsidRPr="007F7D20">
        <w:rPr>
          <w:b/>
          <w:bCs/>
          <w:sz w:val="22"/>
          <w:szCs w:val="22"/>
        </w:rPr>
        <w:t>Wykonawcy</w:t>
      </w:r>
      <w:bookmarkEnd w:id="100"/>
      <w:r w:rsidR="00112408" w:rsidRPr="007F7D20">
        <w:rPr>
          <w:b/>
          <w:bCs/>
          <w:sz w:val="22"/>
          <w:szCs w:val="22"/>
        </w:rPr>
        <w:t>:</w:t>
      </w:r>
    </w:p>
    <w:p w14:paraId="61471F8D" w14:textId="3EFDB96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Przeprowadzenie badań </w:t>
      </w:r>
      <w:r w:rsidR="00242224" w:rsidRPr="007F7D20">
        <w:rPr>
          <w:sz w:val="22"/>
          <w:szCs w:val="22"/>
        </w:rPr>
        <w:t>pracowników Oddziału</w:t>
      </w:r>
      <w:r w:rsidRPr="007F7D20">
        <w:rPr>
          <w:sz w:val="22"/>
          <w:szCs w:val="22"/>
        </w:rPr>
        <w:t xml:space="preserve"> </w:t>
      </w:r>
      <w:r w:rsidR="004D22F5">
        <w:rPr>
          <w:sz w:val="22"/>
          <w:szCs w:val="22"/>
        </w:rPr>
        <w:t xml:space="preserve">KWK </w:t>
      </w:r>
      <w:r w:rsidR="00340367">
        <w:rPr>
          <w:sz w:val="22"/>
          <w:szCs w:val="22"/>
        </w:rPr>
        <w:t>Mysłowice-Wesoła</w:t>
      </w:r>
      <w:r w:rsidRPr="007F7D20">
        <w:rPr>
          <w:sz w:val="22"/>
          <w:szCs w:val="22"/>
        </w:rPr>
        <w:t xml:space="preserve"> zgodnie </w:t>
      </w:r>
      <w:r w:rsidR="00E0173C" w:rsidRPr="007F7D20">
        <w:rPr>
          <w:sz w:val="22"/>
          <w:szCs w:val="22"/>
        </w:rPr>
        <w:br/>
      </w:r>
      <w:r w:rsidRPr="007F7D20">
        <w:rPr>
          <w:sz w:val="22"/>
          <w:szCs w:val="22"/>
        </w:rPr>
        <w:t xml:space="preserve">z Rozporządzeniem Ministra Zdrowia i Opieki Społecznej z dn. 30.05.1996 r. </w:t>
      </w:r>
      <w:r w:rsidRPr="007F7D20">
        <w:rPr>
          <w:i/>
          <w:iCs/>
          <w:sz w:val="22"/>
          <w:szCs w:val="22"/>
        </w:rPr>
        <w:t xml:space="preserve">w sprawie przeprowadzania badań lekarskich pracowników, zakresu profilaktycznej opieki zdrowotnej nad pracownikami oraz orzeczeń lekarskich wydawanych do celów przewidzianych w Kodeksie pracy. </w:t>
      </w:r>
      <w:r w:rsidRPr="007F7D20">
        <w:rPr>
          <w:sz w:val="22"/>
          <w:szCs w:val="22"/>
        </w:rPr>
        <w:t xml:space="preserve">Zakres i częstotliwość badań profilaktycznych - zgodnie ze wskazówkami metodycznymi określonymi w </w:t>
      </w:r>
      <w:r w:rsidR="004D22F5" w:rsidRPr="007F7D20">
        <w:rPr>
          <w:sz w:val="22"/>
          <w:szCs w:val="22"/>
        </w:rPr>
        <w:t>ww. Rozporządzeniu</w:t>
      </w:r>
      <w:r w:rsidR="004D22F5">
        <w:rPr>
          <w:sz w:val="22"/>
          <w:szCs w:val="22"/>
        </w:rPr>
        <w:t>.</w:t>
      </w:r>
    </w:p>
    <w:p w14:paraId="00924269"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Prowadzenie, przechowywanie i udostępnienie dokumentacji medycznej zgodnie z obowiązującymi w tym zakresie przepisami prawa.</w:t>
      </w:r>
    </w:p>
    <w:p w14:paraId="060A75FD" w14:textId="6F0ED972"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Wydawanie niezbędnych zaświadczeń związan</w:t>
      </w:r>
      <w:r w:rsidR="00157608" w:rsidRPr="007F7D20">
        <w:rPr>
          <w:sz w:val="22"/>
          <w:szCs w:val="22"/>
        </w:rPr>
        <w:t>ych</w:t>
      </w:r>
      <w:r w:rsidRPr="007F7D20">
        <w:rPr>
          <w:sz w:val="22"/>
          <w:szCs w:val="22"/>
        </w:rPr>
        <w:t xml:space="preserve"> z chorobami zawodowymi, roszczeniami rentowymi, świadczeniami ZUS itp. </w:t>
      </w:r>
    </w:p>
    <w:p w14:paraId="5A5D1518"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Dokonywanie przeglądów warunków pracy na stanowiskach pracy w Oddziale, które zostaną udokumentowane sporządzeniem pisemnego raportu.</w:t>
      </w:r>
    </w:p>
    <w:p w14:paraId="3FFF292C"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Gromadzenie, przechowywanie i przetwarzanie informacji o narażeniu zawodowym, ryzyku zawodowym i stanie zdrowia osób objętych profilaktyczną opieką zdrowotną.</w:t>
      </w:r>
    </w:p>
    <w:p w14:paraId="3ADB4358"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Współdziałanie z Zamawiającym w procesach rozpoznawania i oceny czynników występujących w środowisku pracy oraz sposobów wykonywania pracy mogących mieć ujemny wpływ na zdrowie.</w:t>
      </w:r>
    </w:p>
    <w:p w14:paraId="08B34FF4" w14:textId="454271A5"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Współdziałanie z Zamawiającym w procesach rozpoznawania i oceny ryzyka zawodowego </w:t>
      </w:r>
      <w:r w:rsidR="004D22F5">
        <w:rPr>
          <w:sz w:val="22"/>
          <w:szCs w:val="22"/>
        </w:rPr>
        <w:br/>
      </w:r>
      <w:r w:rsidRPr="007F7D20">
        <w:rPr>
          <w:sz w:val="22"/>
          <w:szCs w:val="22"/>
        </w:rPr>
        <w:t>w środowisku pracy oraz informowanie Zamawiającego i pracowników o możliwości wystąpienia niekorzystnych skutków zdrowotnych będących jego następstwem.</w:t>
      </w:r>
    </w:p>
    <w:p w14:paraId="620EF3F8" w14:textId="18AC632A"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Zapewnienie uczestnictwa lekarza sprawującego profilaktyczną opiekę zdrowotną nad pracownikami w posiedzeniach Komisji Bezpieczeństwa i Higieny Pracy (nie rzadziej niż </w:t>
      </w:r>
      <w:r w:rsidR="00157608" w:rsidRPr="007F7D20">
        <w:rPr>
          <w:sz w:val="22"/>
          <w:szCs w:val="22"/>
        </w:rPr>
        <w:t xml:space="preserve">raz </w:t>
      </w:r>
      <w:r w:rsidRPr="007F7D20">
        <w:rPr>
          <w:sz w:val="22"/>
          <w:szCs w:val="22"/>
        </w:rPr>
        <w:t>na kwartał).</w:t>
      </w:r>
    </w:p>
    <w:p w14:paraId="72B25100" w14:textId="34177E5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lastRenderedPageBreak/>
        <w:t>Inicjowanie i realizowanie promocji zdrowia, a zwłaszcza profilaktycznych programów prozdrowotnych, wynikających z oceny stanu zdrowia pracujących</w:t>
      </w:r>
      <w:r w:rsidR="00EA2315">
        <w:rPr>
          <w:sz w:val="22"/>
          <w:szCs w:val="22"/>
        </w:rPr>
        <w:t>.</w:t>
      </w:r>
    </w:p>
    <w:p w14:paraId="3DDA5A05"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Inicjowanie działań pracodawców na rzecz ochrony zdrowia pracowników i udzielanie pomocy w ich realizacji, a w szczególności w zakresie: </w:t>
      </w:r>
    </w:p>
    <w:p w14:paraId="7CBC56BE" w14:textId="4522943C" w:rsidR="00B039C4" w:rsidRPr="007F7D20" w:rsidRDefault="00B039C4" w:rsidP="00B039C4">
      <w:pPr>
        <w:pStyle w:val="Default"/>
        <w:ind w:left="1134" w:hanging="425"/>
        <w:jc w:val="both"/>
        <w:rPr>
          <w:sz w:val="22"/>
          <w:szCs w:val="22"/>
        </w:rPr>
      </w:pPr>
      <w:r w:rsidRPr="007F7D20">
        <w:rPr>
          <w:sz w:val="22"/>
          <w:szCs w:val="22"/>
        </w:rPr>
        <w:t>a) informowania pracowników o zasadach zmniejszania ryzyka zawodowego,</w:t>
      </w:r>
    </w:p>
    <w:p w14:paraId="6058AA90" w14:textId="77777777" w:rsidR="00B039C4" w:rsidRPr="007F7D20" w:rsidRDefault="00B039C4" w:rsidP="00B039C4">
      <w:pPr>
        <w:pStyle w:val="Default"/>
        <w:ind w:left="993" w:hanging="284"/>
        <w:jc w:val="both"/>
        <w:rPr>
          <w:sz w:val="22"/>
          <w:szCs w:val="22"/>
        </w:rPr>
      </w:pPr>
      <w:r w:rsidRPr="007F7D20">
        <w:rPr>
          <w:sz w:val="22"/>
          <w:szCs w:val="22"/>
        </w:rPr>
        <w:t xml:space="preserve">b) wdrażania zasad profilaktyki zdrowotnej u pracowników należących do grup szczególnego ryzyka, </w:t>
      </w:r>
    </w:p>
    <w:p w14:paraId="449433C0" w14:textId="77777777" w:rsidR="00B039C4" w:rsidRPr="007F7D20" w:rsidRDefault="00B039C4" w:rsidP="00B039C4">
      <w:pPr>
        <w:pStyle w:val="Default"/>
        <w:ind w:left="1134" w:hanging="425"/>
        <w:jc w:val="both"/>
        <w:rPr>
          <w:sz w:val="22"/>
          <w:szCs w:val="22"/>
        </w:rPr>
      </w:pPr>
      <w:r w:rsidRPr="007F7D20">
        <w:rPr>
          <w:sz w:val="22"/>
          <w:szCs w:val="22"/>
        </w:rPr>
        <w:t xml:space="preserve">c) tworzenia warunków do prowadzenia rehabilitacji zawodowej, </w:t>
      </w:r>
    </w:p>
    <w:p w14:paraId="049213A3" w14:textId="77777777" w:rsidR="00B039C4" w:rsidRPr="007F7D20" w:rsidRDefault="00B039C4" w:rsidP="00B039C4">
      <w:pPr>
        <w:pStyle w:val="Default"/>
        <w:ind w:left="1134" w:hanging="425"/>
        <w:jc w:val="both"/>
        <w:rPr>
          <w:sz w:val="22"/>
          <w:szCs w:val="22"/>
        </w:rPr>
      </w:pPr>
      <w:r w:rsidRPr="007F7D20">
        <w:rPr>
          <w:sz w:val="22"/>
          <w:szCs w:val="22"/>
        </w:rPr>
        <w:t>d) wdrażania programów promocji zdrowia.</w:t>
      </w:r>
    </w:p>
    <w:p w14:paraId="7308013E" w14:textId="77777777" w:rsidR="00B039C4" w:rsidRPr="007F7D20" w:rsidRDefault="00B039C4" w:rsidP="008811F0">
      <w:pPr>
        <w:pStyle w:val="Default"/>
        <w:numPr>
          <w:ilvl w:val="1"/>
          <w:numId w:val="66"/>
        </w:numPr>
        <w:tabs>
          <w:tab w:val="clear" w:pos="900"/>
        </w:tabs>
        <w:ind w:left="709" w:hanging="425"/>
        <w:jc w:val="both"/>
        <w:rPr>
          <w:sz w:val="22"/>
          <w:szCs w:val="22"/>
        </w:rPr>
      </w:pPr>
      <w:r w:rsidRPr="007F7D20">
        <w:rPr>
          <w:sz w:val="22"/>
          <w:szCs w:val="22"/>
        </w:rPr>
        <w:t xml:space="preserve">Prowadzenie analiz stanu zdrowia pracowników, a zwłaszcza występowania chorób zawodowych i ich przyczyn. </w:t>
      </w:r>
    </w:p>
    <w:p w14:paraId="1524AE19" w14:textId="133C5C1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Umożliwienie Zamawiającemu kontroli pod </w:t>
      </w:r>
      <w:r w:rsidR="007F7D20">
        <w:rPr>
          <w:sz w:val="22"/>
          <w:szCs w:val="22"/>
        </w:rPr>
        <w:t>kątem</w:t>
      </w:r>
      <w:r w:rsidRPr="007F7D20">
        <w:rPr>
          <w:sz w:val="22"/>
          <w:szCs w:val="22"/>
        </w:rPr>
        <w:t xml:space="preserve"> organizacji świadczonych usług.</w:t>
      </w:r>
    </w:p>
    <w:p w14:paraId="3B37B140"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Wyznaczenie osoby (koordynatora) odpowiedzialnej za nadzór nad realizacją umowy.</w:t>
      </w:r>
    </w:p>
    <w:p w14:paraId="6297B89E"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Dysponowanie aparaturą medyczną niezbędną do prawidłowego wykonywania badań objętych zamówieniem.</w:t>
      </w:r>
    </w:p>
    <w:p w14:paraId="71927377"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Prowadzenie badań profilaktycznych w terminach uzgodnionych z Zamawiającym.</w:t>
      </w:r>
    </w:p>
    <w:p w14:paraId="1FD80B40" w14:textId="5E5B35F6" w:rsidR="00B039C4" w:rsidRPr="007F7D20" w:rsidRDefault="00261577" w:rsidP="008811F0">
      <w:pPr>
        <w:pStyle w:val="Akapitzlist"/>
        <w:numPr>
          <w:ilvl w:val="1"/>
          <w:numId w:val="66"/>
        </w:numPr>
        <w:tabs>
          <w:tab w:val="clear" w:pos="900"/>
        </w:tabs>
        <w:ind w:left="709" w:hanging="425"/>
        <w:jc w:val="both"/>
        <w:rPr>
          <w:sz w:val="22"/>
          <w:szCs w:val="22"/>
        </w:rPr>
      </w:pPr>
      <w:r w:rsidRPr="007F7D20">
        <w:rPr>
          <w:sz w:val="22"/>
          <w:szCs w:val="22"/>
        </w:rPr>
        <w:t xml:space="preserve">Przed </w:t>
      </w:r>
      <w:r w:rsidR="00D571D6">
        <w:rPr>
          <w:sz w:val="22"/>
          <w:szCs w:val="22"/>
        </w:rPr>
        <w:t>rozpoczęciem wykonywania usług</w:t>
      </w:r>
      <w:r w:rsidRPr="007F7D20">
        <w:rPr>
          <w:sz w:val="22"/>
          <w:szCs w:val="22"/>
        </w:rPr>
        <w:t>, Wykonawca dostarczy do Działu BHP  wymagane dokumenty, tj. kopie dokumentów potwierdzających prawo wykonywania zawodu lekarzy uczestniczących w realizacji zamówienia, potwierdzenie posiadania kwalifikacji do wykonywania badań profilaktycznych (spełnienie wymogów §7 ust. 1  Rozporządzenia Ministra Zdrowia i Opieki Społecznej z dnia 30 maja 1996 r. w sprawie przeprowadzania badań lekarskich pracowników, zakresu profilaktycznej opieki zdrowotnej nad pracownikami oraz orzeczeń lekarskich wydawanych do celów p</w:t>
      </w:r>
      <w:r w:rsidR="00D571D6">
        <w:rPr>
          <w:sz w:val="22"/>
          <w:szCs w:val="22"/>
        </w:rPr>
        <w:t>rzewidzianych w Kodeksie pracy)</w:t>
      </w:r>
      <w:r w:rsidR="00B039C4" w:rsidRPr="007F7D20">
        <w:rPr>
          <w:sz w:val="22"/>
          <w:szCs w:val="22"/>
        </w:rPr>
        <w:t>.</w:t>
      </w:r>
    </w:p>
    <w:bookmarkEnd w:id="101"/>
    <w:p w14:paraId="5D60156A" w14:textId="77777777" w:rsidR="00BE2645" w:rsidRPr="007F7D20" w:rsidRDefault="00BE2645" w:rsidP="00A96B0E">
      <w:pPr>
        <w:jc w:val="both"/>
        <w:rPr>
          <w:b/>
          <w:bCs/>
          <w:sz w:val="22"/>
          <w:szCs w:val="22"/>
        </w:rPr>
      </w:pPr>
    </w:p>
    <w:p w14:paraId="7503370D" w14:textId="5D7E85A2" w:rsidR="00BE2645" w:rsidRPr="007F7D20" w:rsidRDefault="00602FAA" w:rsidP="004B1100">
      <w:pPr>
        <w:pStyle w:val="Akapitzlist"/>
        <w:numPr>
          <w:ilvl w:val="0"/>
          <w:numId w:val="32"/>
        </w:numPr>
        <w:jc w:val="both"/>
        <w:rPr>
          <w:b/>
          <w:bCs/>
          <w:sz w:val="22"/>
          <w:szCs w:val="22"/>
        </w:rPr>
      </w:pPr>
      <w:bookmarkStart w:id="102" w:name="_Toc67292104"/>
      <w:bookmarkStart w:id="103" w:name="_Hlk67824277"/>
      <w:r w:rsidRPr="007F7D20">
        <w:rPr>
          <w:b/>
          <w:bCs/>
          <w:sz w:val="22"/>
          <w:szCs w:val="22"/>
        </w:rPr>
        <w:t>Obowiązki Zamawiającego</w:t>
      </w:r>
      <w:bookmarkEnd w:id="102"/>
      <w:r w:rsidR="00112408" w:rsidRPr="007F7D20">
        <w:rPr>
          <w:b/>
          <w:bCs/>
          <w:sz w:val="22"/>
          <w:szCs w:val="22"/>
        </w:rPr>
        <w:t>:</w:t>
      </w:r>
      <w:r w:rsidRPr="007F7D20">
        <w:rPr>
          <w:b/>
          <w:bCs/>
          <w:sz w:val="22"/>
          <w:szCs w:val="22"/>
        </w:rPr>
        <w:t xml:space="preserve"> </w:t>
      </w:r>
    </w:p>
    <w:p w14:paraId="10CAAA4D" w14:textId="098C3A9F" w:rsidR="00157608" w:rsidRPr="007F7D20" w:rsidRDefault="00B039C4" w:rsidP="008811F0">
      <w:pPr>
        <w:pStyle w:val="Akapitzlist"/>
        <w:numPr>
          <w:ilvl w:val="1"/>
          <w:numId w:val="67"/>
        </w:numPr>
        <w:tabs>
          <w:tab w:val="num" w:pos="709"/>
        </w:tabs>
        <w:ind w:left="567" w:hanging="283"/>
        <w:jc w:val="both"/>
        <w:rPr>
          <w:sz w:val="22"/>
          <w:szCs w:val="22"/>
        </w:rPr>
      </w:pPr>
      <w:r w:rsidRPr="007F7D20">
        <w:rPr>
          <w:sz w:val="22"/>
          <w:szCs w:val="22"/>
        </w:rPr>
        <w:t xml:space="preserve">Wydawanie skierowań na badania profilaktyczne, zgodnie z Rozporządzeniem </w:t>
      </w:r>
      <w:r w:rsidR="00157608" w:rsidRPr="007F7D20">
        <w:rPr>
          <w:sz w:val="22"/>
          <w:szCs w:val="22"/>
        </w:rPr>
        <w:t xml:space="preserve">Ministra Zdrowia i Opieki Społecznej z dn. 30.05.1996r.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00157608" w:rsidRPr="007F7D20">
        <w:rPr>
          <w:i/>
          <w:iCs/>
          <w:sz w:val="22"/>
          <w:szCs w:val="22"/>
        </w:rPr>
        <w:t>.</w:t>
      </w:r>
    </w:p>
    <w:p w14:paraId="07D88F7E" w14:textId="62B6904C" w:rsidR="00B039C4" w:rsidRPr="007F7D20" w:rsidRDefault="00B039C4" w:rsidP="00157608">
      <w:pPr>
        <w:pStyle w:val="Akapitzlist"/>
        <w:tabs>
          <w:tab w:val="num" w:pos="900"/>
        </w:tabs>
        <w:ind w:left="567"/>
        <w:jc w:val="both"/>
        <w:rPr>
          <w:sz w:val="22"/>
          <w:szCs w:val="22"/>
        </w:rPr>
      </w:pPr>
      <w:r w:rsidRPr="007F7D20">
        <w:rPr>
          <w:sz w:val="22"/>
          <w:szCs w:val="22"/>
        </w:rPr>
        <w:t xml:space="preserve"> Ustalanie z Wykonawcą dziennych limitów ilościowych pracowników poddawanych badaniom.</w:t>
      </w:r>
    </w:p>
    <w:p w14:paraId="1A058734"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Przekazywanie Wykonawcy informacji o występowaniu czynników szkodliwych dla zdrowia lub warunków uciążliwych wraz z aktualnymi wynikami badań i pomiarów tych czynników.</w:t>
      </w:r>
    </w:p>
    <w:p w14:paraId="6120A11C"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Zapewnienie możliwości przeglądu stanowisk pracy przez lekarza medycyny pracy w celu dokonania oceny warunków pracy.</w:t>
      </w:r>
    </w:p>
    <w:p w14:paraId="3BD187DA" w14:textId="5B0D8110"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Udostępnianie </w:t>
      </w:r>
      <w:r w:rsidR="007C4349" w:rsidRPr="007F7D20">
        <w:rPr>
          <w:sz w:val="22"/>
          <w:szCs w:val="22"/>
        </w:rPr>
        <w:t>Wykonawcy dokumentacji</w:t>
      </w:r>
      <w:r w:rsidRPr="007F7D20">
        <w:rPr>
          <w:sz w:val="22"/>
          <w:szCs w:val="22"/>
        </w:rPr>
        <w:t xml:space="preserve"> wyników kontroli warunków pracy, w części odnoszącej się do ochrony zdrowia.</w:t>
      </w:r>
    </w:p>
    <w:p w14:paraId="70557BBA"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Prowadzenie rejestru wydanych przez lekarzy medycyny pracy orzeczeń lekarskich z przeciwwskazaniami i zaleceniami, które wydane zostały pracownikom w czasie badań lekarskich. </w:t>
      </w:r>
    </w:p>
    <w:p w14:paraId="1A787DFE"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Umożliwienie udziału lekarza medycyny pracy w posiedzeniach Komisji Bezpieczeństwa i Higieny Pracy działającej w podległym Oddziale. </w:t>
      </w:r>
    </w:p>
    <w:p w14:paraId="1B8630A6" w14:textId="69FD6C06"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Powiadamianie Wykonawcy o </w:t>
      </w:r>
      <w:r w:rsidR="007C4349" w:rsidRPr="007F7D20">
        <w:rPr>
          <w:sz w:val="22"/>
          <w:szCs w:val="22"/>
        </w:rPr>
        <w:t>terminie posiedzenia</w:t>
      </w:r>
      <w:r w:rsidRPr="007F7D20">
        <w:rPr>
          <w:sz w:val="22"/>
          <w:szCs w:val="22"/>
        </w:rPr>
        <w:t xml:space="preserve"> Komisji Bezpieczeństwa i Higieny Pracy z 14 dniowym wyprzedzeniem.</w:t>
      </w:r>
    </w:p>
    <w:p w14:paraId="06050CB3"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Rozpatrzenie wniosków zgłaszanych przez lekarza na posiedzeniach Komisji Bezpieczeństwa i Higieny Pracy i udzielenie informacji o sposobie ich realizacji najpóźniej na następnym posiedzeniu Komisji. </w:t>
      </w:r>
    </w:p>
    <w:p w14:paraId="654717A2" w14:textId="77777777" w:rsidR="00A96B0E" w:rsidRPr="007F7D20" w:rsidRDefault="00A96B0E" w:rsidP="00A96B0E">
      <w:pPr>
        <w:pStyle w:val="Akapitzlist"/>
        <w:jc w:val="both"/>
        <w:rPr>
          <w:b/>
          <w:bCs/>
          <w:sz w:val="22"/>
          <w:szCs w:val="22"/>
        </w:rPr>
      </w:pPr>
    </w:p>
    <w:p w14:paraId="06ADC81E" w14:textId="31D999CB" w:rsidR="00360DA8" w:rsidRPr="007F7D20" w:rsidRDefault="00360DA8" w:rsidP="004B1100">
      <w:pPr>
        <w:pStyle w:val="Akapitzlist"/>
        <w:numPr>
          <w:ilvl w:val="0"/>
          <w:numId w:val="32"/>
        </w:numPr>
        <w:jc w:val="both"/>
        <w:rPr>
          <w:b/>
          <w:bCs/>
          <w:sz w:val="22"/>
          <w:szCs w:val="22"/>
        </w:rPr>
      </w:pPr>
      <w:r w:rsidRPr="007F7D20">
        <w:rPr>
          <w:b/>
          <w:bCs/>
          <w:sz w:val="22"/>
          <w:szCs w:val="22"/>
        </w:rPr>
        <w:t>Gwarancja i postępowanie reklamacyjne</w:t>
      </w:r>
      <w:r w:rsidR="00112408" w:rsidRPr="007F7D20">
        <w:rPr>
          <w:b/>
          <w:bCs/>
          <w:sz w:val="22"/>
          <w:szCs w:val="22"/>
        </w:rPr>
        <w:t>:</w:t>
      </w:r>
      <w:r w:rsidRPr="007F7D20">
        <w:rPr>
          <w:b/>
          <w:bCs/>
          <w:sz w:val="22"/>
          <w:szCs w:val="22"/>
        </w:rPr>
        <w:t xml:space="preserve"> </w:t>
      </w:r>
      <w:r w:rsidR="007F7BB5" w:rsidRPr="007F7D20">
        <w:rPr>
          <w:bCs/>
          <w:i/>
          <w:sz w:val="22"/>
          <w:szCs w:val="22"/>
        </w:rPr>
        <w:t>nie dotyczy</w:t>
      </w:r>
    </w:p>
    <w:p w14:paraId="4C9277C1" w14:textId="77777777" w:rsidR="00360DA8" w:rsidRPr="007F7D20" w:rsidRDefault="00360DA8" w:rsidP="00A96B0E">
      <w:pPr>
        <w:jc w:val="both"/>
        <w:rPr>
          <w:color w:val="FF0000"/>
          <w:sz w:val="22"/>
          <w:szCs w:val="22"/>
        </w:rPr>
      </w:pPr>
    </w:p>
    <w:p w14:paraId="21B31972" w14:textId="666F7730" w:rsidR="007F63D9" w:rsidRPr="007F7D20" w:rsidRDefault="007F63D9" w:rsidP="004B1100">
      <w:pPr>
        <w:pStyle w:val="Akapitzlist"/>
        <w:numPr>
          <w:ilvl w:val="0"/>
          <w:numId w:val="32"/>
        </w:numPr>
        <w:jc w:val="both"/>
        <w:rPr>
          <w:b/>
          <w:bCs/>
          <w:sz w:val="22"/>
          <w:szCs w:val="22"/>
        </w:rPr>
      </w:pPr>
      <w:bookmarkStart w:id="104" w:name="_Toc67292096"/>
      <w:bookmarkStart w:id="105" w:name="_Toc67292095"/>
      <w:bookmarkStart w:id="106" w:name="_Hlk67824301"/>
      <w:bookmarkEnd w:id="103"/>
      <w:r w:rsidRPr="007F7D20">
        <w:rPr>
          <w:b/>
          <w:bCs/>
          <w:sz w:val="22"/>
          <w:szCs w:val="22"/>
        </w:rPr>
        <w:t>Forma zatrudnienia osób realizujących zamówienie</w:t>
      </w:r>
      <w:bookmarkEnd w:id="104"/>
      <w:r w:rsidR="00112408" w:rsidRPr="007F7D20">
        <w:rPr>
          <w:b/>
          <w:bCs/>
          <w:sz w:val="22"/>
          <w:szCs w:val="22"/>
        </w:rPr>
        <w:t>:</w:t>
      </w:r>
    </w:p>
    <w:p w14:paraId="2E228D24" w14:textId="77777777" w:rsidR="007F7BB5" w:rsidRPr="007F7D20" w:rsidRDefault="007F7BB5" w:rsidP="007F7BB5">
      <w:pPr>
        <w:ind w:left="720"/>
        <w:contextualSpacing/>
        <w:jc w:val="both"/>
        <w:rPr>
          <w:b/>
          <w:sz w:val="22"/>
          <w:szCs w:val="22"/>
        </w:rPr>
      </w:pPr>
      <w:r w:rsidRPr="007F7D20">
        <w:rPr>
          <w:bCs/>
          <w:sz w:val="22"/>
          <w:szCs w:val="22"/>
        </w:rPr>
        <w:t>Zgodnie z §9 ust. 1 Załącznika nr 5 do SWZ „Istotne postanowienia umowy”.</w:t>
      </w:r>
    </w:p>
    <w:p w14:paraId="54A2D849" w14:textId="77777777" w:rsidR="007F7BB5" w:rsidRPr="007F7D20" w:rsidRDefault="007F7BB5" w:rsidP="007F7BB5">
      <w:pPr>
        <w:pStyle w:val="Akapitzlist"/>
        <w:jc w:val="both"/>
        <w:rPr>
          <w:b/>
          <w:bCs/>
          <w:sz w:val="22"/>
          <w:szCs w:val="22"/>
        </w:rPr>
      </w:pPr>
    </w:p>
    <w:p w14:paraId="219434BB" w14:textId="5D3C545D" w:rsidR="001B50F3" w:rsidRPr="007F7D20" w:rsidRDefault="001F655F" w:rsidP="004B1100">
      <w:pPr>
        <w:pStyle w:val="Akapitzlist"/>
        <w:numPr>
          <w:ilvl w:val="0"/>
          <w:numId w:val="32"/>
        </w:numPr>
        <w:jc w:val="both"/>
        <w:rPr>
          <w:b/>
          <w:bCs/>
          <w:sz w:val="22"/>
          <w:szCs w:val="22"/>
        </w:rPr>
      </w:pPr>
      <w:r w:rsidRPr="007F7D20">
        <w:rPr>
          <w:b/>
          <w:bCs/>
          <w:sz w:val="22"/>
          <w:szCs w:val="22"/>
        </w:rPr>
        <w:t xml:space="preserve">Świadczenia Zamawiającego na rzecz </w:t>
      </w:r>
      <w:r w:rsidR="00DB4D9E" w:rsidRPr="007F7D20">
        <w:rPr>
          <w:b/>
          <w:bCs/>
          <w:sz w:val="22"/>
          <w:szCs w:val="22"/>
        </w:rPr>
        <w:t>Wykonawcy</w:t>
      </w:r>
      <w:r w:rsidRPr="007F7D20">
        <w:rPr>
          <w:b/>
          <w:bCs/>
          <w:sz w:val="22"/>
          <w:szCs w:val="22"/>
        </w:rPr>
        <w:t xml:space="preserve"> w związku z realizacją zamówienia</w:t>
      </w:r>
      <w:bookmarkEnd w:id="105"/>
      <w:r w:rsidR="00112408" w:rsidRPr="007F7D20">
        <w:rPr>
          <w:b/>
          <w:bCs/>
          <w:sz w:val="22"/>
          <w:szCs w:val="22"/>
        </w:rPr>
        <w:t>:</w:t>
      </w:r>
      <w:r w:rsidRPr="007F7D20">
        <w:rPr>
          <w:b/>
          <w:bCs/>
          <w:sz w:val="22"/>
          <w:szCs w:val="22"/>
        </w:rPr>
        <w:t xml:space="preserve"> </w:t>
      </w:r>
    </w:p>
    <w:p w14:paraId="2FAD5C42" w14:textId="54F54205" w:rsidR="007F7BB5" w:rsidRPr="007F7D20" w:rsidRDefault="007F7BB5" w:rsidP="007F7BB5">
      <w:pPr>
        <w:ind w:left="720"/>
        <w:contextualSpacing/>
        <w:jc w:val="both"/>
        <w:rPr>
          <w:b/>
          <w:bCs/>
          <w:sz w:val="22"/>
          <w:szCs w:val="22"/>
        </w:rPr>
      </w:pPr>
      <w:r w:rsidRPr="007F7D20">
        <w:rPr>
          <w:bCs/>
          <w:sz w:val="22"/>
          <w:szCs w:val="22"/>
        </w:rPr>
        <w:lastRenderedPageBreak/>
        <w:t xml:space="preserve">Realizacja przedmiotowego </w:t>
      </w:r>
      <w:r w:rsidR="007C4349" w:rsidRPr="007F7D20">
        <w:rPr>
          <w:bCs/>
          <w:sz w:val="22"/>
          <w:szCs w:val="22"/>
        </w:rPr>
        <w:t xml:space="preserve">zamówienia </w:t>
      </w:r>
      <w:r w:rsidR="007C4349" w:rsidRPr="004D22F5">
        <w:rPr>
          <w:b/>
          <w:color w:val="4472C4" w:themeColor="accent1"/>
          <w:sz w:val="22"/>
          <w:szCs w:val="22"/>
        </w:rPr>
        <w:t>nie</w:t>
      </w:r>
      <w:r w:rsidRPr="004D22F5">
        <w:rPr>
          <w:b/>
          <w:color w:val="4472C4" w:themeColor="accent1"/>
          <w:sz w:val="22"/>
          <w:szCs w:val="22"/>
        </w:rPr>
        <w:t xml:space="preserve"> wymaga</w:t>
      </w:r>
      <w:r w:rsidRPr="004D22F5">
        <w:rPr>
          <w:bCs/>
          <w:color w:val="4472C4" w:themeColor="accent1"/>
          <w:sz w:val="22"/>
          <w:szCs w:val="22"/>
        </w:rPr>
        <w:t xml:space="preserve"> </w:t>
      </w:r>
      <w:r w:rsidRPr="007F7D20">
        <w:rPr>
          <w:bCs/>
          <w:sz w:val="22"/>
          <w:szCs w:val="22"/>
        </w:rPr>
        <w:t>odpłatnego korzystania ze składników majątku Zamawiającego lub świadczenia usług bądź wydania materiałów niezbędnych do wykonania zamówienia.</w:t>
      </w:r>
      <w:r w:rsidRPr="007F7D20">
        <w:rPr>
          <w:sz w:val="22"/>
          <w:szCs w:val="22"/>
        </w:rPr>
        <w:t xml:space="preserve"> </w:t>
      </w:r>
    </w:p>
    <w:p w14:paraId="3FE07919" w14:textId="77777777" w:rsidR="001B50F3" w:rsidRPr="007F7D20" w:rsidRDefault="001B50F3" w:rsidP="001B50F3">
      <w:pPr>
        <w:ind w:left="720"/>
        <w:jc w:val="both"/>
        <w:rPr>
          <w:sz w:val="22"/>
          <w:szCs w:val="22"/>
          <w:highlight w:val="green"/>
        </w:rPr>
      </w:pPr>
    </w:p>
    <w:p w14:paraId="0D9A655D" w14:textId="6BD1F92E" w:rsidR="001F655F" w:rsidRPr="007F7D20" w:rsidRDefault="001F655F" w:rsidP="004B1100">
      <w:pPr>
        <w:pStyle w:val="Akapitzlist"/>
        <w:numPr>
          <w:ilvl w:val="0"/>
          <w:numId w:val="32"/>
        </w:numPr>
        <w:jc w:val="both"/>
        <w:rPr>
          <w:b/>
          <w:bCs/>
          <w:sz w:val="22"/>
          <w:szCs w:val="22"/>
        </w:rPr>
      </w:pPr>
      <w:r w:rsidRPr="007F7D20">
        <w:rPr>
          <w:b/>
          <w:bCs/>
          <w:sz w:val="22"/>
          <w:szCs w:val="22"/>
        </w:rPr>
        <w:t>Informacje dodatkowe</w:t>
      </w:r>
      <w:r w:rsidR="00112408" w:rsidRPr="007F7D20">
        <w:rPr>
          <w:b/>
          <w:bCs/>
          <w:sz w:val="22"/>
          <w:szCs w:val="22"/>
        </w:rPr>
        <w:t>:</w:t>
      </w:r>
    </w:p>
    <w:p w14:paraId="3A4FC86F" w14:textId="4211D72E" w:rsidR="001F655F" w:rsidRPr="007F7D20" w:rsidRDefault="00125831" w:rsidP="007C4349">
      <w:pPr>
        <w:ind w:left="709"/>
        <w:jc w:val="both"/>
        <w:rPr>
          <w:b/>
          <w:bCs/>
          <w:sz w:val="22"/>
          <w:szCs w:val="22"/>
        </w:rPr>
      </w:pPr>
      <w:r w:rsidRPr="007F7D20">
        <w:rPr>
          <w:sz w:val="22"/>
          <w:szCs w:val="22"/>
        </w:rPr>
        <w:t xml:space="preserve">Warunki dotyczące posiadania przez Wykonawcę ubezpieczenia od odpowiedzialności cywilnej w zakresie prowadzonej działalności obejmującej przedmiot Umowy </w:t>
      </w:r>
      <w:r w:rsidRPr="007F7D20">
        <w:rPr>
          <w:rFonts w:eastAsia="Calibri"/>
          <w:sz w:val="22"/>
          <w:szCs w:val="22"/>
        </w:rPr>
        <w:t>określono w Załączniku nr 5 do SWZ – Istotne postanowienia umowy w §7.</w:t>
      </w:r>
    </w:p>
    <w:bookmarkEnd w:id="106"/>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579947B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7C4349" w:rsidRPr="000F6329">
        <w:rPr>
          <w:rFonts w:eastAsiaTheme="majorEastAsia"/>
          <w:b/>
          <w:bCs/>
          <w:color w:val="2F5496" w:themeColor="accent1" w:themeShade="BF"/>
          <w:spacing w:val="20"/>
          <w:sz w:val="28"/>
          <w:szCs w:val="28"/>
        </w:rPr>
        <w:t xml:space="preserve">SWZ </w:t>
      </w:r>
      <w:r w:rsidR="007C4349">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5043CA">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566F4EAD" w:rsidR="003761A2" w:rsidRPr="007D773C" w:rsidRDefault="003761A2" w:rsidP="003761A2">
      <w:pPr>
        <w:jc w:val="both"/>
        <w:rPr>
          <w:rFonts w:eastAsiaTheme="majorEastAsia"/>
          <w:b/>
          <w:bCs/>
          <w:i/>
          <w:color w:val="FF0000"/>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7C4349" w:rsidRPr="007A4EE6">
        <w:rPr>
          <w:rFonts w:eastAsiaTheme="majorEastAsia"/>
          <w:b/>
          <w:bCs/>
          <w:color w:val="2F5496" w:themeColor="accent1" w:themeShade="BF"/>
          <w:spacing w:val="20"/>
          <w:sz w:val="28"/>
          <w:szCs w:val="28"/>
        </w:rPr>
        <w:t>zachowania poufności</w:t>
      </w:r>
      <w:r w:rsidR="007D773C">
        <w:rPr>
          <w:rFonts w:eastAsiaTheme="majorEastAsia"/>
          <w:b/>
          <w:bCs/>
          <w:color w:val="2F5496" w:themeColor="accent1" w:themeShade="BF"/>
          <w:spacing w:val="20"/>
          <w:sz w:val="28"/>
          <w:szCs w:val="28"/>
        </w:rPr>
        <w:t xml:space="preserve"> – </w:t>
      </w:r>
      <w:r w:rsidR="007D773C" w:rsidRPr="007D773C">
        <w:rPr>
          <w:rFonts w:eastAsiaTheme="majorEastAsia"/>
          <w:b/>
          <w:bCs/>
          <w:i/>
          <w:color w:val="FF0000"/>
          <w:spacing w:val="20"/>
          <w:sz w:val="28"/>
          <w:szCs w:val="28"/>
        </w:rPr>
        <w:t>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8" w:name="_Hlk106046523"/>
      <w:bookmarkStart w:id="10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4DDE5FD0"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r w:rsidR="007C4349" w:rsidRPr="00180AF0">
        <w:rPr>
          <w:sz w:val="24"/>
        </w:rPr>
        <w:t>pn.:  …</w:t>
      </w:r>
      <w:r w:rsidRPr="00180AF0">
        <w:rPr>
          <w:sz w:val="24"/>
        </w:rPr>
        <w:t xml:space="preserve">…………………………………………… </w:t>
      </w:r>
    </w:p>
    <w:p w14:paraId="268DEFAF" w14:textId="57F7860C" w:rsidR="007622AA" w:rsidRDefault="007622AA" w:rsidP="007622AA">
      <w:pPr>
        <w:jc w:val="both"/>
        <w:rPr>
          <w:sz w:val="24"/>
        </w:rPr>
      </w:pPr>
      <w:r w:rsidRPr="00180AF0">
        <w:rPr>
          <w:sz w:val="24"/>
        </w:rPr>
        <w:t xml:space="preserve">działając jako uprawniony do </w:t>
      </w:r>
      <w:r w:rsidR="007C4349" w:rsidRPr="00180AF0">
        <w:rPr>
          <w:sz w:val="24"/>
        </w:rPr>
        <w:t>reprezentacji …</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5043CA">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4B1100">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333E0977" w14:textId="77777777" w:rsidR="00EA5F48"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xml:space="preserve">, którzy złożyli ofertę </w:t>
      </w:r>
    </w:p>
    <w:p w14:paraId="2DA72244" w14:textId="6DFDF2DE" w:rsidR="00490259" w:rsidRPr="002B3992" w:rsidRDefault="00490259" w:rsidP="00EA5F48">
      <w:pPr>
        <w:ind w:left="284"/>
        <w:jc w:val="both"/>
        <w:rPr>
          <w:sz w:val="22"/>
          <w:szCs w:val="22"/>
        </w:rPr>
      </w:pPr>
      <w:r w:rsidRPr="002B3992">
        <w:rPr>
          <w:sz w:val="22"/>
          <w:szCs w:val="22"/>
        </w:rPr>
        <w:t>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3E71DAE8"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EA5F48">
        <w:rPr>
          <w:sz w:val="22"/>
          <w:szCs w:val="22"/>
        </w:rPr>
        <w:br/>
      </w:r>
      <w:r w:rsidR="00490259" w:rsidRPr="002B3992">
        <w:rPr>
          <w:sz w:val="22"/>
          <w:szCs w:val="22"/>
        </w:rPr>
        <w:t xml:space="preserve">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t>
      </w:r>
      <w:r w:rsidR="00EA5F48">
        <w:rPr>
          <w:sz w:val="22"/>
          <w:szCs w:val="22"/>
        </w:rPr>
        <w:br/>
      </w:r>
      <w:r w:rsidR="00490259" w:rsidRPr="002B3992">
        <w:rPr>
          <w:sz w:val="22"/>
          <w:szCs w:val="22"/>
        </w:rPr>
        <w:t xml:space="preserve">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B8535E">
        <w:tc>
          <w:tcPr>
            <w:tcW w:w="959" w:type="dxa"/>
          </w:tcPr>
          <w:p w14:paraId="03A5F615" w14:textId="77777777" w:rsidR="00490259" w:rsidRPr="00E66F78" w:rsidRDefault="00490259" w:rsidP="00B8535E">
            <w:pPr>
              <w:jc w:val="both"/>
              <w:rPr>
                <w:sz w:val="24"/>
                <w:szCs w:val="24"/>
              </w:rPr>
            </w:pPr>
            <w:r w:rsidRPr="00E66F78">
              <w:rPr>
                <w:sz w:val="24"/>
                <w:szCs w:val="24"/>
              </w:rPr>
              <w:t>Lp.</w:t>
            </w:r>
          </w:p>
        </w:tc>
        <w:tc>
          <w:tcPr>
            <w:tcW w:w="8251" w:type="dxa"/>
          </w:tcPr>
          <w:p w14:paraId="10DE23DA" w14:textId="77777777" w:rsidR="00490259" w:rsidRPr="00E66F78" w:rsidRDefault="00490259" w:rsidP="00B8535E">
            <w:pPr>
              <w:jc w:val="both"/>
              <w:rPr>
                <w:sz w:val="24"/>
                <w:szCs w:val="24"/>
              </w:rPr>
            </w:pPr>
            <w:r w:rsidRPr="00E66F78">
              <w:rPr>
                <w:sz w:val="24"/>
                <w:szCs w:val="24"/>
              </w:rPr>
              <w:t>Nazwa podmiotu, adres</w:t>
            </w:r>
          </w:p>
          <w:p w14:paraId="351219B8" w14:textId="77777777" w:rsidR="00490259" w:rsidRPr="00E66F78" w:rsidRDefault="00490259" w:rsidP="00B8535E">
            <w:pPr>
              <w:jc w:val="both"/>
              <w:rPr>
                <w:sz w:val="24"/>
                <w:szCs w:val="24"/>
              </w:rPr>
            </w:pPr>
          </w:p>
        </w:tc>
      </w:tr>
      <w:tr w:rsidR="00490259" w:rsidRPr="00E66F78" w14:paraId="737E722F" w14:textId="77777777" w:rsidTr="00B8535E">
        <w:tc>
          <w:tcPr>
            <w:tcW w:w="959" w:type="dxa"/>
          </w:tcPr>
          <w:p w14:paraId="2535E305" w14:textId="77777777" w:rsidR="00490259" w:rsidRPr="00E66F78" w:rsidRDefault="00490259" w:rsidP="00B8535E">
            <w:pPr>
              <w:jc w:val="both"/>
              <w:rPr>
                <w:sz w:val="24"/>
                <w:szCs w:val="24"/>
              </w:rPr>
            </w:pPr>
          </w:p>
        </w:tc>
        <w:tc>
          <w:tcPr>
            <w:tcW w:w="8251" w:type="dxa"/>
          </w:tcPr>
          <w:p w14:paraId="1F52F2E9" w14:textId="77777777" w:rsidR="00490259" w:rsidRPr="00E66F78" w:rsidRDefault="00490259" w:rsidP="00B8535E">
            <w:pPr>
              <w:jc w:val="both"/>
              <w:rPr>
                <w:sz w:val="24"/>
                <w:szCs w:val="24"/>
              </w:rPr>
            </w:pPr>
          </w:p>
          <w:p w14:paraId="4C3DA20C" w14:textId="77777777" w:rsidR="00490259" w:rsidRPr="00E66F78" w:rsidRDefault="00490259" w:rsidP="00B8535E">
            <w:pPr>
              <w:jc w:val="both"/>
              <w:rPr>
                <w:sz w:val="24"/>
                <w:szCs w:val="24"/>
              </w:rPr>
            </w:pPr>
          </w:p>
        </w:tc>
      </w:tr>
      <w:tr w:rsidR="00490259" w:rsidRPr="00E66F78" w14:paraId="4ED89539" w14:textId="77777777" w:rsidTr="00B8535E">
        <w:tc>
          <w:tcPr>
            <w:tcW w:w="959" w:type="dxa"/>
          </w:tcPr>
          <w:p w14:paraId="54EF6E62" w14:textId="77777777" w:rsidR="00490259" w:rsidRPr="00E66F78" w:rsidRDefault="00490259" w:rsidP="00B8535E">
            <w:pPr>
              <w:jc w:val="both"/>
              <w:rPr>
                <w:sz w:val="24"/>
                <w:szCs w:val="24"/>
              </w:rPr>
            </w:pPr>
          </w:p>
          <w:p w14:paraId="006A8271" w14:textId="77777777" w:rsidR="00490259" w:rsidRPr="00E66F78" w:rsidRDefault="00490259" w:rsidP="00B8535E">
            <w:pPr>
              <w:jc w:val="both"/>
              <w:rPr>
                <w:sz w:val="24"/>
                <w:szCs w:val="24"/>
              </w:rPr>
            </w:pPr>
          </w:p>
        </w:tc>
        <w:tc>
          <w:tcPr>
            <w:tcW w:w="8251" w:type="dxa"/>
          </w:tcPr>
          <w:p w14:paraId="111ADE8E" w14:textId="77777777" w:rsidR="00490259" w:rsidRPr="00E66F78" w:rsidRDefault="00490259" w:rsidP="00B8535E">
            <w:pPr>
              <w:jc w:val="both"/>
              <w:rPr>
                <w:sz w:val="24"/>
                <w:szCs w:val="24"/>
              </w:rPr>
            </w:pPr>
          </w:p>
        </w:tc>
      </w:tr>
      <w:tr w:rsidR="00490259" w:rsidRPr="00E66F78" w14:paraId="3DD732A4" w14:textId="77777777" w:rsidTr="00B8535E">
        <w:tc>
          <w:tcPr>
            <w:tcW w:w="959" w:type="dxa"/>
          </w:tcPr>
          <w:p w14:paraId="65E1946B" w14:textId="77777777" w:rsidR="00490259" w:rsidRPr="00E66F78" w:rsidRDefault="00490259" w:rsidP="00B8535E">
            <w:pPr>
              <w:jc w:val="both"/>
              <w:rPr>
                <w:sz w:val="24"/>
                <w:szCs w:val="24"/>
              </w:rPr>
            </w:pPr>
          </w:p>
          <w:p w14:paraId="1A07B3D3" w14:textId="77777777" w:rsidR="00490259" w:rsidRPr="00E66F78" w:rsidRDefault="00490259" w:rsidP="00B8535E">
            <w:pPr>
              <w:jc w:val="both"/>
              <w:rPr>
                <w:sz w:val="24"/>
                <w:szCs w:val="24"/>
              </w:rPr>
            </w:pPr>
          </w:p>
        </w:tc>
        <w:tc>
          <w:tcPr>
            <w:tcW w:w="8251" w:type="dxa"/>
          </w:tcPr>
          <w:p w14:paraId="348A6F28" w14:textId="77777777" w:rsidR="00490259" w:rsidRPr="00E66F78" w:rsidRDefault="00490259" w:rsidP="00B8535E">
            <w:pPr>
              <w:jc w:val="both"/>
              <w:rPr>
                <w:sz w:val="24"/>
                <w:szCs w:val="24"/>
              </w:rPr>
            </w:pPr>
          </w:p>
        </w:tc>
      </w:tr>
      <w:tr w:rsidR="00490259" w:rsidRPr="00E66F78" w14:paraId="35C38B0D" w14:textId="77777777" w:rsidTr="00B8535E">
        <w:tc>
          <w:tcPr>
            <w:tcW w:w="959" w:type="dxa"/>
          </w:tcPr>
          <w:p w14:paraId="03BE80A5" w14:textId="77777777" w:rsidR="00490259" w:rsidRPr="00E66F78" w:rsidRDefault="00490259" w:rsidP="00B8535E">
            <w:pPr>
              <w:jc w:val="both"/>
              <w:rPr>
                <w:sz w:val="24"/>
                <w:szCs w:val="24"/>
              </w:rPr>
            </w:pPr>
          </w:p>
          <w:p w14:paraId="3E59DCDC" w14:textId="77777777" w:rsidR="00490259" w:rsidRPr="00E66F78" w:rsidRDefault="00490259" w:rsidP="00B8535E">
            <w:pPr>
              <w:jc w:val="both"/>
              <w:rPr>
                <w:sz w:val="24"/>
                <w:szCs w:val="24"/>
              </w:rPr>
            </w:pPr>
          </w:p>
        </w:tc>
        <w:tc>
          <w:tcPr>
            <w:tcW w:w="8251" w:type="dxa"/>
          </w:tcPr>
          <w:p w14:paraId="187AB020" w14:textId="77777777" w:rsidR="00490259" w:rsidRPr="00E66F78" w:rsidRDefault="00490259" w:rsidP="00B8535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3220B65E" w14:textId="77777777" w:rsidR="007D3248" w:rsidRDefault="00490259" w:rsidP="00490259">
      <w:pPr>
        <w:jc w:val="center"/>
        <w:rPr>
          <w:b/>
          <w:color w:val="FF0000"/>
          <w:sz w:val="24"/>
          <w:szCs w:val="24"/>
        </w:rPr>
      </w:pPr>
      <w:r w:rsidRPr="0013238E">
        <w:rPr>
          <w:b/>
          <w:sz w:val="24"/>
          <w:szCs w:val="24"/>
        </w:rPr>
        <w:t>w okresie ostatn</w:t>
      </w:r>
      <w:r w:rsidRPr="007D3248">
        <w:rPr>
          <w:b/>
          <w:sz w:val="24"/>
          <w:szCs w:val="24"/>
        </w:rPr>
        <w:t xml:space="preserve">ich </w:t>
      </w:r>
      <w:r w:rsidR="0013238E" w:rsidRPr="007D3248">
        <w:rPr>
          <w:b/>
          <w:sz w:val="24"/>
          <w:szCs w:val="24"/>
        </w:rPr>
        <w:t xml:space="preserve">trzech lat </w:t>
      </w:r>
    </w:p>
    <w:p w14:paraId="636643EB" w14:textId="2C00FC02"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B8535E">
        <w:tc>
          <w:tcPr>
            <w:tcW w:w="426" w:type="dxa"/>
            <w:vAlign w:val="center"/>
          </w:tcPr>
          <w:p w14:paraId="14C66227" w14:textId="77777777" w:rsidR="00490259" w:rsidRPr="00BE4794" w:rsidRDefault="00490259" w:rsidP="00B8535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B8535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B8535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B8535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B8535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B8535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B8535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B8535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B8535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B8535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5303F373" w:rsidR="009341CA" w:rsidRPr="00BB2525" w:rsidRDefault="00BB2525" w:rsidP="007E55A8">
            <w:pPr>
              <w:tabs>
                <w:tab w:val="left" w:pos="851"/>
              </w:tabs>
              <w:jc w:val="both"/>
              <w:rPr>
                <w:bCs/>
                <w:lang w:eastAsia="zh-CN"/>
              </w:rPr>
            </w:pPr>
            <w:r w:rsidRPr="00BB2525">
              <w:rPr>
                <w:bCs/>
                <w:lang w:eastAsia="zh-CN"/>
              </w:rPr>
              <w:t>Warunek: w okresie ostatnich 3 lat przed terminem składania ofert (a jeśli okres prowadzenia działalności jest krótszy to w tym okresie) wykonał usługi badań pracowników z zakresu medycyny pracy, na wartość łączną brutto nie niższą niż</w:t>
            </w:r>
            <w:r w:rsidR="004D22F5">
              <w:rPr>
                <w:bCs/>
                <w:lang w:eastAsia="zh-CN"/>
              </w:rPr>
              <w:t xml:space="preserve"> </w:t>
            </w:r>
            <w:r w:rsidR="00340367" w:rsidRPr="00340367">
              <w:rPr>
                <w:b/>
                <w:bCs/>
                <w:color w:val="4472C4" w:themeColor="accent1"/>
                <w:lang w:eastAsia="zh-CN"/>
              </w:rPr>
              <w:t>30</w:t>
            </w:r>
            <w:r w:rsidR="004D22F5" w:rsidRPr="00340367">
              <w:rPr>
                <w:b/>
                <w:bCs/>
                <w:color w:val="4472C4" w:themeColor="accent1"/>
                <w:lang w:eastAsia="zh-CN"/>
              </w:rPr>
              <w:t>0 000,00 P</w:t>
            </w:r>
            <w:r w:rsidRPr="00340367">
              <w:rPr>
                <w:b/>
                <w:bCs/>
                <w:color w:val="4472C4" w:themeColor="accent1"/>
                <w:lang w:eastAsia="zh-CN"/>
              </w:rPr>
              <w:t>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B8535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B8535E">
            <w:pPr>
              <w:tabs>
                <w:tab w:val="left" w:pos="851"/>
              </w:tabs>
              <w:jc w:val="both"/>
              <w:rPr>
                <w:sz w:val="24"/>
                <w:szCs w:val="24"/>
                <w:lang w:eastAsia="zh-CN"/>
              </w:rPr>
            </w:pPr>
          </w:p>
          <w:p w14:paraId="20041874" w14:textId="77777777" w:rsidR="00490259" w:rsidRPr="00E66F78" w:rsidRDefault="00490259" w:rsidP="00B8535E">
            <w:pPr>
              <w:tabs>
                <w:tab w:val="left" w:pos="851"/>
              </w:tabs>
              <w:jc w:val="both"/>
              <w:rPr>
                <w:sz w:val="24"/>
                <w:szCs w:val="24"/>
                <w:lang w:eastAsia="zh-CN"/>
              </w:rPr>
            </w:pPr>
          </w:p>
        </w:tc>
        <w:tc>
          <w:tcPr>
            <w:tcW w:w="1559" w:type="dxa"/>
          </w:tcPr>
          <w:p w14:paraId="582AE0A6" w14:textId="77777777" w:rsidR="00490259" w:rsidRPr="002B3992" w:rsidRDefault="00490259" w:rsidP="00B8535E">
            <w:pPr>
              <w:tabs>
                <w:tab w:val="left" w:pos="851"/>
              </w:tabs>
              <w:jc w:val="both"/>
              <w:rPr>
                <w:b/>
                <w:sz w:val="24"/>
                <w:szCs w:val="24"/>
                <w:lang w:eastAsia="zh-CN"/>
              </w:rPr>
            </w:pPr>
          </w:p>
        </w:tc>
        <w:tc>
          <w:tcPr>
            <w:tcW w:w="1417" w:type="dxa"/>
          </w:tcPr>
          <w:p w14:paraId="7FF91738" w14:textId="77777777" w:rsidR="00490259" w:rsidRPr="002B3992" w:rsidRDefault="00490259" w:rsidP="00B8535E">
            <w:pPr>
              <w:tabs>
                <w:tab w:val="left" w:pos="851"/>
              </w:tabs>
              <w:jc w:val="both"/>
              <w:rPr>
                <w:b/>
                <w:sz w:val="24"/>
                <w:szCs w:val="24"/>
                <w:lang w:eastAsia="zh-CN"/>
              </w:rPr>
            </w:pPr>
          </w:p>
        </w:tc>
        <w:tc>
          <w:tcPr>
            <w:tcW w:w="1560" w:type="dxa"/>
          </w:tcPr>
          <w:p w14:paraId="11FCB429" w14:textId="77777777" w:rsidR="00490259" w:rsidRPr="00E66F78" w:rsidRDefault="00490259" w:rsidP="00B8535E">
            <w:pPr>
              <w:tabs>
                <w:tab w:val="left" w:pos="851"/>
              </w:tabs>
              <w:jc w:val="both"/>
              <w:rPr>
                <w:b/>
                <w:sz w:val="24"/>
                <w:szCs w:val="24"/>
                <w:lang w:eastAsia="zh-CN"/>
              </w:rPr>
            </w:pPr>
          </w:p>
        </w:tc>
        <w:tc>
          <w:tcPr>
            <w:tcW w:w="1842" w:type="dxa"/>
          </w:tcPr>
          <w:p w14:paraId="26984344" w14:textId="77777777" w:rsidR="00490259" w:rsidRPr="00E66F78" w:rsidRDefault="00490259" w:rsidP="00B8535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B8535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B8535E">
            <w:pPr>
              <w:tabs>
                <w:tab w:val="left" w:pos="851"/>
              </w:tabs>
              <w:jc w:val="both"/>
              <w:rPr>
                <w:sz w:val="24"/>
                <w:szCs w:val="24"/>
                <w:lang w:eastAsia="zh-CN"/>
              </w:rPr>
            </w:pPr>
          </w:p>
          <w:p w14:paraId="68153734" w14:textId="77777777" w:rsidR="00490259" w:rsidRPr="00E66F78" w:rsidRDefault="00490259" w:rsidP="00B8535E">
            <w:pPr>
              <w:tabs>
                <w:tab w:val="left" w:pos="851"/>
              </w:tabs>
              <w:jc w:val="both"/>
              <w:rPr>
                <w:sz w:val="24"/>
                <w:szCs w:val="24"/>
                <w:lang w:eastAsia="zh-CN"/>
              </w:rPr>
            </w:pPr>
          </w:p>
          <w:p w14:paraId="10F3A86D" w14:textId="77777777" w:rsidR="00490259" w:rsidRPr="00E66F78" w:rsidRDefault="00490259" w:rsidP="00B8535E">
            <w:pPr>
              <w:tabs>
                <w:tab w:val="left" w:pos="851"/>
              </w:tabs>
              <w:jc w:val="both"/>
              <w:rPr>
                <w:sz w:val="24"/>
                <w:szCs w:val="24"/>
                <w:lang w:eastAsia="zh-CN"/>
              </w:rPr>
            </w:pPr>
          </w:p>
        </w:tc>
        <w:tc>
          <w:tcPr>
            <w:tcW w:w="1559" w:type="dxa"/>
          </w:tcPr>
          <w:p w14:paraId="6E910B9A" w14:textId="77777777" w:rsidR="00490259" w:rsidRPr="002B3992" w:rsidRDefault="00490259" w:rsidP="00B8535E">
            <w:pPr>
              <w:tabs>
                <w:tab w:val="left" w:pos="851"/>
              </w:tabs>
              <w:jc w:val="both"/>
              <w:rPr>
                <w:b/>
                <w:sz w:val="24"/>
                <w:szCs w:val="24"/>
                <w:lang w:eastAsia="zh-CN"/>
              </w:rPr>
            </w:pPr>
          </w:p>
        </w:tc>
        <w:tc>
          <w:tcPr>
            <w:tcW w:w="1417" w:type="dxa"/>
          </w:tcPr>
          <w:p w14:paraId="4D770104" w14:textId="77777777" w:rsidR="00490259" w:rsidRPr="002B3992" w:rsidRDefault="00490259" w:rsidP="00B8535E">
            <w:pPr>
              <w:tabs>
                <w:tab w:val="left" w:pos="851"/>
              </w:tabs>
              <w:jc w:val="both"/>
              <w:rPr>
                <w:b/>
                <w:sz w:val="24"/>
                <w:szCs w:val="24"/>
                <w:lang w:eastAsia="zh-CN"/>
              </w:rPr>
            </w:pPr>
          </w:p>
        </w:tc>
        <w:tc>
          <w:tcPr>
            <w:tcW w:w="1560" w:type="dxa"/>
          </w:tcPr>
          <w:p w14:paraId="696EC9D9" w14:textId="77777777" w:rsidR="00490259" w:rsidRPr="00E66F78" w:rsidRDefault="00490259" w:rsidP="00B8535E">
            <w:pPr>
              <w:tabs>
                <w:tab w:val="left" w:pos="851"/>
              </w:tabs>
              <w:jc w:val="both"/>
              <w:rPr>
                <w:b/>
                <w:sz w:val="24"/>
                <w:szCs w:val="24"/>
                <w:lang w:eastAsia="zh-CN"/>
              </w:rPr>
            </w:pPr>
          </w:p>
        </w:tc>
        <w:tc>
          <w:tcPr>
            <w:tcW w:w="1842" w:type="dxa"/>
          </w:tcPr>
          <w:p w14:paraId="5A426A0A" w14:textId="77777777" w:rsidR="00490259" w:rsidRPr="00E66F78" w:rsidRDefault="00490259" w:rsidP="00B8535E">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15E43FD5" w:rsidR="00490259" w:rsidRPr="00BE4794" w:rsidRDefault="004D22F5" w:rsidP="00B8535E">
            <w:pPr>
              <w:tabs>
                <w:tab w:val="left" w:pos="851"/>
              </w:tabs>
              <w:jc w:val="both"/>
              <w:rPr>
                <w:b/>
                <w:lang w:eastAsia="zh-CN"/>
              </w:rPr>
            </w:pPr>
            <w:r>
              <w:rPr>
                <w:b/>
                <w:lang w:eastAsia="zh-CN"/>
              </w:rPr>
              <w:t>1.3</w:t>
            </w:r>
          </w:p>
        </w:tc>
        <w:tc>
          <w:tcPr>
            <w:tcW w:w="2410" w:type="dxa"/>
          </w:tcPr>
          <w:p w14:paraId="238A512C" w14:textId="77777777" w:rsidR="00490259" w:rsidRPr="00E66F78" w:rsidRDefault="00490259" w:rsidP="00B8535E">
            <w:pPr>
              <w:tabs>
                <w:tab w:val="left" w:pos="851"/>
              </w:tabs>
              <w:jc w:val="both"/>
              <w:rPr>
                <w:sz w:val="24"/>
                <w:szCs w:val="24"/>
                <w:lang w:eastAsia="zh-CN"/>
              </w:rPr>
            </w:pPr>
          </w:p>
          <w:p w14:paraId="0C58D8FC" w14:textId="77777777" w:rsidR="00490259" w:rsidRPr="00E66F78" w:rsidRDefault="00490259" w:rsidP="00B8535E">
            <w:pPr>
              <w:tabs>
                <w:tab w:val="left" w:pos="851"/>
              </w:tabs>
              <w:jc w:val="both"/>
              <w:rPr>
                <w:sz w:val="24"/>
                <w:szCs w:val="24"/>
                <w:lang w:eastAsia="zh-CN"/>
              </w:rPr>
            </w:pPr>
          </w:p>
        </w:tc>
        <w:tc>
          <w:tcPr>
            <w:tcW w:w="1559" w:type="dxa"/>
          </w:tcPr>
          <w:p w14:paraId="4788E069" w14:textId="77777777" w:rsidR="00490259" w:rsidRPr="002B3992" w:rsidRDefault="00490259" w:rsidP="00B8535E">
            <w:pPr>
              <w:tabs>
                <w:tab w:val="left" w:pos="851"/>
              </w:tabs>
              <w:jc w:val="both"/>
              <w:rPr>
                <w:b/>
                <w:sz w:val="24"/>
                <w:szCs w:val="24"/>
                <w:lang w:eastAsia="zh-CN"/>
              </w:rPr>
            </w:pPr>
          </w:p>
        </w:tc>
        <w:tc>
          <w:tcPr>
            <w:tcW w:w="1417" w:type="dxa"/>
          </w:tcPr>
          <w:p w14:paraId="69160411" w14:textId="77777777" w:rsidR="00490259" w:rsidRPr="002B3992" w:rsidRDefault="00490259" w:rsidP="00B8535E">
            <w:pPr>
              <w:tabs>
                <w:tab w:val="left" w:pos="851"/>
              </w:tabs>
              <w:jc w:val="both"/>
              <w:rPr>
                <w:b/>
                <w:sz w:val="24"/>
                <w:szCs w:val="24"/>
                <w:lang w:eastAsia="zh-CN"/>
              </w:rPr>
            </w:pPr>
          </w:p>
        </w:tc>
        <w:tc>
          <w:tcPr>
            <w:tcW w:w="1560" w:type="dxa"/>
          </w:tcPr>
          <w:p w14:paraId="0CA6FDE9" w14:textId="77777777" w:rsidR="00490259" w:rsidRPr="00E66F78" w:rsidRDefault="00490259" w:rsidP="00B8535E">
            <w:pPr>
              <w:tabs>
                <w:tab w:val="left" w:pos="851"/>
              </w:tabs>
              <w:jc w:val="both"/>
              <w:rPr>
                <w:b/>
                <w:sz w:val="24"/>
                <w:szCs w:val="24"/>
                <w:lang w:eastAsia="zh-CN"/>
              </w:rPr>
            </w:pPr>
          </w:p>
        </w:tc>
        <w:tc>
          <w:tcPr>
            <w:tcW w:w="1842" w:type="dxa"/>
          </w:tcPr>
          <w:p w14:paraId="7D677F2D" w14:textId="77777777" w:rsidR="00490259" w:rsidRPr="00E66F78" w:rsidRDefault="00490259" w:rsidP="00B8535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02063F0A" w:rsidR="00490259" w:rsidRPr="00BE4794" w:rsidRDefault="004D22F5" w:rsidP="00B8535E">
            <w:pPr>
              <w:tabs>
                <w:tab w:val="left" w:pos="851"/>
              </w:tabs>
              <w:jc w:val="both"/>
              <w:rPr>
                <w:b/>
                <w:lang w:eastAsia="zh-CN"/>
              </w:rPr>
            </w:pPr>
            <w:r>
              <w:rPr>
                <w:b/>
                <w:lang w:eastAsia="zh-CN"/>
              </w:rPr>
              <w:t>1.4</w:t>
            </w:r>
          </w:p>
        </w:tc>
        <w:tc>
          <w:tcPr>
            <w:tcW w:w="2410" w:type="dxa"/>
          </w:tcPr>
          <w:p w14:paraId="1FB6E1B7" w14:textId="77777777" w:rsidR="00490259" w:rsidRPr="00E66F78" w:rsidRDefault="00490259" w:rsidP="00B8535E">
            <w:pPr>
              <w:tabs>
                <w:tab w:val="left" w:pos="851"/>
              </w:tabs>
              <w:jc w:val="both"/>
              <w:rPr>
                <w:sz w:val="24"/>
                <w:szCs w:val="24"/>
                <w:lang w:eastAsia="zh-CN"/>
              </w:rPr>
            </w:pPr>
          </w:p>
        </w:tc>
        <w:tc>
          <w:tcPr>
            <w:tcW w:w="1559" w:type="dxa"/>
          </w:tcPr>
          <w:p w14:paraId="45FDEB0B" w14:textId="77777777" w:rsidR="00490259" w:rsidRPr="00E66F78" w:rsidRDefault="00490259" w:rsidP="00B8535E">
            <w:pPr>
              <w:tabs>
                <w:tab w:val="left" w:pos="851"/>
              </w:tabs>
              <w:jc w:val="both"/>
              <w:rPr>
                <w:b/>
                <w:sz w:val="24"/>
                <w:szCs w:val="24"/>
                <w:lang w:eastAsia="zh-CN"/>
              </w:rPr>
            </w:pPr>
          </w:p>
        </w:tc>
        <w:tc>
          <w:tcPr>
            <w:tcW w:w="1417" w:type="dxa"/>
          </w:tcPr>
          <w:p w14:paraId="392EDC5D" w14:textId="77777777" w:rsidR="00490259" w:rsidRPr="00E66F78" w:rsidRDefault="00490259" w:rsidP="00B8535E">
            <w:pPr>
              <w:tabs>
                <w:tab w:val="left" w:pos="851"/>
              </w:tabs>
              <w:jc w:val="both"/>
              <w:rPr>
                <w:b/>
                <w:sz w:val="24"/>
                <w:szCs w:val="24"/>
                <w:lang w:eastAsia="zh-CN"/>
              </w:rPr>
            </w:pPr>
          </w:p>
        </w:tc>
        <w:tc>
          <w:tcPr>
            <w:tcW w:w="1560" w:type="dxa"/>
          </w:tcPr>
          <w:p w14:paraId="55C8ADAE" w14:textId="77777777" w:rsidR="00490259" w:rsidRPr="00E66F78" w:rsidRDefault="00490259" w:rsidP="00B8535E">
            <w:pPr>
              <w:tabs>
                <w:tab w:val="left" w:pos="851"/>
              </w:tabs>
              <w:jc w:val="both"/>
              <w:rPr>
                <w:b/>
                <w:sz w:val="24"/>
                <w:szCs w:val="24"/>
                <w:lang w:eastAsia="zh-CN"/>
              </w:rPr>
            </w:pPr>
          </w:p>
        </w:tc>
        <w:tc>
          <w:tcPr>
            <w:tcW w:w="1842" w:type="dxa"/>
          </w:tcPr>
          <w:p w14:paraId="0EBBDA82" w14:textId="77777777" w:rsidR="00490259" w:rsidRPr="00E66F78" w:rsidRDefault="00490259" w:rsidP="00B8535E">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BB2525" w:rsidRDefault="00490259" w:rsidP="004B1100">
      <w:pPr>
        <w:numPr>
          <w:ilvl w:val="0"/>
          <w:numId w:val="29"/>
        </w:numPr>
        <w:ind w:left="284" w:hanging="284"/>
        <w:jc w:val="both"/>
        <w:rPr>
          <w:bCs/>
          <w:i/>
          <w:iCs/>
          <w:lang w:eastAsia="zh-CN"/>
        </w:rPr>
      </w:pPr>
      <w:r w:rsidRPr="00BB2525">
        <w:rPr>
          <w:bCs/>
          <w:i/>
          <w:iCs/>
          <w:lang w:eastAsia="zh-CN"/>
        </w:rPr>
        <w:t>Przez wykonanie zamówienia należy rozumieć jego odbiór.</w:t>
      </w:r>
    </w:p>
    <w:p w14:paraId="45F5E60C" w14:textId="3CD0939F" w:rsidR="00490259" w:rsidRPr="00BB2525" w:rsidRDefault="00490259" w:rsidP="004B1100">
      <w:pPr>
        <w:numPr>
          <w:ilvl w:val="0"/>
          <w:numId w:val="29"/>
        </w:numPr>
        <w:ind w:left="284" w:hanging="284"/>
        <w:jc w:val="both"/>
        <w:rPr>
          <w:bCs/>
          <w:i/>
          <w:iCs/>
          <w:lang w:eastAsia="zh-CN"/>
        </w:rPr>
      </w:pPr>
      <w:r w:rsidRPr="00BB2525">
        <w:rPr>
          <w:bCs/>
          <w:i/>
          <w:iCs/>
          <w:lang w:eastAsia="zh-CN"/>
        </w:rPr>
        <w:t xml:space="preserve">W przypadku usług okresowych lub ciągłych należy w kolumnie </w:t>
      </w:r>
      <w:r w:rsidRPr="00BB2525">
        <w:rPr>
          <w:i/>
          <w:iCs/>
          <w:lang w:eastAsia="zh-CN"/>
        </w:rPr>
        <w:t>Data wykonania</w:t>
      </w:r>
      <w:r w:rsidRPr="00BB2525">
        <w:rPr>
          <w:bCs/>
          <w:i/>
          <w:iCs/>
          <w:lang w:eastAsia="zh-CN"/>
        </w:rPr>
        <w:t xml:space="preserve"> wpisać</w:t>
      </w:r>
      <w:r w:rsidRPr="00BB2525" w:rsidDel="0096598A">
        <w:rPr>
          <w:i/>
          <w:iCs/>
          <w:lang w:eastAsia="zh-CN"/>
        </w:rPr>
        <w:t xml:space="preserve"> </w:t>
      </w:r>
      <w:r w:rsidRPr="00BB2525">
        <w:rPr>
          <w:i/>
          <w:iCs/>
          <w:lang w:eastAsia="zh-CN"/>
        </w:rPr>
        <w:t>„do nadal”</w:t>
      </w:r>
      <w:r w:rsidRPr="00BB2525">
        <w:rPr>
          <w:bCs/>
          <w:i/>
          <w:iCs/>
          <w:lang w:eastAsia="zh-CN"/>
        </w:rPr>
        <w:t>, podając wartość zrealizowanego dotychczas zamówienia</w:t>
      </w:r>
      <w:r w:rsidR="000A633D" w:rsidRPr="00BB2525">
        <w:rPr>
          <w:bCs/>
          <w:i/>
          <w:iCs/>
          <w:lang w:eastAsia="zh-CN"/>
        </w:rPr>
        <w:t xml:space="preserve"> </w:t>
      </w:r>
    </w:p>
    <w:p w14:paraId="05873481" w14:textId="197FAF31" w:rsidR="00490259" w:rsidRPr="00BB2525" w:rsidRDefault="00490259" w:rsidP="004B1100">
      <w:pPr>
        <w:numPr>
          <w:ilvl w:val="0"/>
          <w:numId w:val="29"/>
        </w:numPr>
        <w:ind w:left="284" w:hanging="284"/>
        <w:jc w:val="both"/>
        <w:rPr>
          <w:bCs/>
          <w:i/>
          <w:iCs/>
          <w:lang w:eastAsia="zh-CN"/>
        </w:rPr>
      </w:pPr>
      <w:r w:rsidRPr="00BB2525">
        <w:rPr>
          <w:i/>
          <w:iCs/>
          <w:lang w:eastAsia="zh-CN"/>
        </w:rPr>
        <w:t>D</w:t>
      </w:r>
      <w:r w:rsidRPr="00BB2525">
        <w:rPr>
          <w:bCs/>
          <w:i/>
          <w:iCs/>
          <w:lang w:eastAsia="zh-CN"/>
        </w:rPr>
        <w:t>o wykazu należy dołączyć dokumenty potwierdzające, że podan</w:t>
      </w:r>
      <w:r w:rsidRPr="00BB2525">
        <w:rPr>
          <w:i/>
          <w:iCs/>
          <w:lang w:eastAsia="zh-CN"/>
        </w:rPr>
        <w:t>e w wykazie usł</w:t>
      </w:r>
      <w:r w:rsidRPr="00BB2525">
        <w:rPr>
          <w:bCs/>
          <w:i/>
          <w:iCs/>
          <w:lang w:eastAsia="zh-CN"/>
        </w:rPr>
        <w:t>ugi</w:t>
      </w:r>
      <w:r w:rsidRPr="00BB2525">
        <w:rPr>
          <w:bCs/>
          <w:i/>
          <w:iCs/>
          <w:color w:val="FF0000"/>
          <w:lang w:eastAsia="zh-CN"/>
        </w:rPr>
        <w:t xml:space="preserve"> </w:t>
      </w:r>
      <w:r w:rsidRPr="00BB2525">
        <w:rPr>
          <w:bCs/>
          <w:i/>
          <w:iCs/>
          <w:lang w:eastAsia="zh-CN"/>
        </w:rPr>
        <w:t>zostały wykonane należycie lub są wykonywane należycie.</w:t>
      </w:r>
    </w:p>
    <w:p w14:paraId="2EF5D9AF" w14:textId="1B7D8CDB" w:rsidR="00490259" w:rsidRPr="00BB2525" w:rsidRDefault="00490259" w:rsidP="004B1100">
      <w:pPr>
        <w:numPr>
          <w:ilvl w:val="0"/>
          <w:numId w:val="29"/>
        </w:numPr>
        <w:ind w:left="284" w:hanging="284"/>
        <w:jc w:val="both"/>
        <w:rPr>
          <w:bCs/>
          <w:i/>
          <w:iCs/>
          <w:lang w:eastAsia="zh-CN"/>
        </w:rPr>
      </w:pPr>
      <w:r w:rsidRPr="00BB2525">
        <w:rPr>
          <w:i/>
          <w:iCs/>
          <w:lang w:eastAsia="zh-CN"/>
        </w:rPr>
        <w:t xml:space="preserve">W przypadku, gdy wykazano doświadczenie innego podmiotu, </w:t>
      </w:r>
      <w:r w:rsidR="008616AB" w:rsidRPr="00BB2525">
        <w:rPr>
          <w:i/>
          <w:iCs/>
          <w:lang w:eastAsia="zh-CN"/>
        </w:rPr>
        <w:t>Wykonawca</w:t>
      </w:r>
      <w:r w:rsidRPr="00BB2525">
        <w:rPr>
          <w:i/>
          <w:iCs/>
          <w:lang w:eastAsia="zh-CN"/>
        </w:rPr>
        <w:t xml:space="preserve"> składający ofertę zobowiązany jest udowodnić Zamawiającemu, iż będzie dysponował zasobami niezbędnymi do realizacji </w:t>
      </w:r>
      <w:r w:rsidR="007C4349" w:rsidRPr="00BB2525">
        <w:rPr>
          <w:i/>
          <w:iCs/>
          <w:lang w:eastAsia="zh-CN"/>
        </w:rPr>
        <w:t>zamówienia, w</w:t>
      </w:r>
      <w:r w:rsidRPr="00BB2525">
        <w:rPr>
          <w:i/>
          <w:iCs/>
          <w:lang w:eastAsia="zh-CN"/>
        </w:rPr>
        <w:t xml:space="preserve"> </w:t>
      </w:r>
      <w:r w:rsidR="007C4349" w:rsidRPr="00BB2525">
        <w:rPr>
          <w:i/>
          <w:iCs/>
          <w:lang w:eastAsia="zh-CN"/>
        </w:rPr>
        <w:t>szczególności dołączając</w:t>
      </w:r>
      <w:r w:rsidRPr="00BB2525">
        <w:rPr>
          <w:i/>
          <w:iCs/>
          <w:lang w:eastAsia="zh-CN"/>
        </w:rPr>
        <w:t xml:space="preserve"> w tym celu do oferty zobowiązanie tych podmiotów do oddania mu do dyspozycji niezbędnych zasobów na okres korzystania z nich przy wykonaniu zamówienia.</w:t>
      </w:r>
    </w:p>
    <w:p w14:paraId="28ACD77B" w14:textId="5543C1E1" w:rsidR="00490259" w:rsidRPr="00BB2525" w:rsidRDefault="00490259" w:rsidP="004B1100">
      <w:pPr>
        <w:numPr>
          <w:ilvl w:val="0"/>
          <w:numId w:val="29"/>
        </w:numPr>
        <w:ind w:left="284" w:hanging="284"/>
        <w:jc w:val="both"/>
        <w:rPr>
          <w:bCs/>
          <w:i/>
          <w:iCs/>
          <w:lang w:eastAsia="zh-CN"/>
        </w:rPr>
      </w:pPr>
      <w:r w:rsidRPr="00BB2525">
        <w:rPr>
          <w:i/>
          <w:iCs/>
        </w:rPr>
        <w:t xml:space="preserve">Wykaz zobowiązany będzie złożyć </w:t>
      </w:r>
      <w:r w:rsidR="008616AB" w:rsidRPr="00BB2525">
        <w:rPr>
          <w:i/>
          <w:iCs/>
        </w:rPr>
        <w:t>Wykonawca</w:t>
      </w:r>
      <w:r w:rsidRPr="00BB2525">
        <w:rPr>
          <w:i/>
          <w:iCs/>
        </w:rPr>
        <w:t xml:space="preserve">, którego oferta zostanie najwyżej oceniona </w:t>
      </w:r>
      <w:r w:rsidR="00111016" w:rsidRPr="00BB2525">
        <w:rPr>
          <w:i/>
          <w:iCs/>
        </w:rPr>
        <w:br/>
      </w:r>
      <w:r w:rsidRPr="00BB2525">
        <w:rPr>
          <w:i/>
          <w:iCs/>
        </w:rPr>
        <w:t xml:space="preserve">lub </w:t>
      </w:r>
      <w:r w:rsidR="00DB4D9E" w:rsidRPr="00BB2525">
        <w:rPr>
          <w:i/>
          <w:iCs/>
        </w:rPr>
        <w:t>Wykonawcy</w:t>
      </w:r>
      <w:r w:rsidRPr="00BB2525">
        <w:rPr>
          <w:i/>
          <w:iCs/>
        </w:rPr>
        <w:t xml:space="preserve">, których </w:t>
      </w:r>
      <w:r w:rsidR="006B0420" w:rsidRPr="00BB2525">
        <w:rPr>
          <w:i/>
          <w:iCs/>
        </w:rPr>
        <w:t>Zamawiający</w:t>
      </w:r>
      <w:r w:rsidRPr="00BB2525">
        <w:rPr>
          <w:i/>
          <w:iCs/>
        </w:rPr>
        <w:t xml:space="preserve"> wezwie do złożenia oświadczeń i </w:t>
      </w:r>
      <w:r w:rsidR="007C4349" w:rsidRPr="00BB2525">
        <w:rPr>
          <w:i/>
          <w:iCs/>
        </w:rPr>
        <w:t xml:space="preserve">dokumentów </w:t>
      </w:r>
      <w:r w:rsidR="00E715E6" w:rsidRPr="00BB2525">
        <w:rPr>
          <w:i/>
          <w:iCs/>
        </w:rPr>
        <w:t>zgodnie z</w:t>
      </w:r>
      <w:r w:rsidRPr="00BB2525">
        <w:rPr>
          <w:i/>
          <w:iCs/>
        </w:rPr>
        <w:t xml:space="preserve">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6"/>
        <w:gridCol w:w="2513"/>
        <w:gridCol w:w="2091"/>
        <w:gridCol w:w="1902"/>
        <w:gridCol w:w="1933"/>
      </w:tblGrid>
      <w:tr w:rsidR="00490259" w:rsidRPr="00BE4794" w14:paraId="55002C08" w14:textId="77777777" w:rsidTr="007E55A8">
        <w:trPr>
          <w:cantSplit/>
          <w:trHeight w:val="20"/>
          <w:tblHeader/>
        </w:trPr>
        <w:tc>
          <w:tcPr>
            <w:tcW w:w="416" w:type="pct"/>
            <w:vAlign w:val="center"/>
          </w:tcPr>
          <w:p w14:paraId="5918B8DE" w14:textId="77777777" w:rsidR="00490259" w:rsidRPr="00E75E6A" w:rsidRDefault="00490259" w:rsidP="00B8535E">
            <w:pPr>
              <w:autoSpaceDN w:val="0"/>
              <w:adjustRightInd w:val="0"/>
              <w:jc w:val="center"/>
              <w:rPr>
                <w:b/>
                <w:sz w:val="18"/>
                <w:szCs w:val="18"/>
              </w:rPr>
            </w:pPr>
            <w:r w:rsidRPr="00E75E6A">
              <w:rPr>
                <w:b/>
                <w:sz w:val="18"/>
                <w:szCs w:val="18"/>
              </w:rPr>
              <w:t>Lp.</w:t>
            </w:r>
          </w:p>
        </w:tc>
        <w:tc>
          <w:tcPr>
            <w:tcW w:w="1365" w:type="pct"/>
            <w:vAlign w:val="center"/>
          </w:tcPr>
          <w:p w14:paraId="24790A1F" w14:textId="5EB8F127" w:rsidR="00490259" w:rsidRPr="00E75E6A" w:rsidRDefault="00490259" w:rsidP="00B8535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36" w:type="pct"/>
            <w:vAlign w:val="center"/>
          </w:tcPr>
          <w:p w14:paraId="52860933" w14:textId="77777777" w:rsidR="00490259" w:rsidRPr="00E75E6A" w:rsidRDefault="00490259" w:rsidP="00B8535E">
            <w:pPr>
              <w:jc w:val="center"/>
              <w:rPr>
                <w:b/>
                <w:sz w:val="18"/>
                <w:szCs w:val="18"/>
              </w:rPr>
            </w:pPr>
            <w:r w:rsidRPr="00E75E6A">
              <w:rPr>
                <w:b/>
                <w:sz w:val="18"/>
                <w:szCs w:val="18"/>
              </w:rPr>
              <w:t>Imię i nazwisko</w:t>
            </w:r>
          </w:p>
        </w:tc>
        <w:tc>
          <w:tcPr>
            <w:tcW w:w="1033" w:type="pct"/>
            <w:vAlign w:val="center"/>
          </w:tcPr>
          <w:p w14:paraId="7B1BBD5E" w14:textId="77777777" w:rsidR="00490259" w:rsidRPr="00E75E6A" w:rsidRDefault="00490259" w:rsidP="00B8535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B8535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B8535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7E55A8">
        <w:trPr>
          <w:cantSplit/>
          <w:trHeight w:val="20"/>
          <w:tblHeader/>
        </w:trPr>
        <w:tc>
          <w:tcPr>
            <w:tcW w:w="416" w:type="pct"/>
            <w:vAlign w:val="center"/>
          </w:tcPr>
          <w:p w14:paraId="02A60694" w14:textId="77777777" w:rsidR="00490259" w:rsidRPr="00E75E6A" w:rsidRDefault="00490259" w:rsidP="00B8535E">
            <w:pPr>
              <w:jc w:val="center"/>
              <w:rPr>
                <w:i/>
              </w:rPr>
            </w:pPr>
            <w:r w:rsidRPr="00E75E6A">
              <w:rPr>
                <w:i/>
              </w:rPr>
              <w:t>1</w:t>
            </w:r>
          </w:p>
        </w:tc>
        <w:tc>
          <w:tcPr>
            <w:tcW w:w="1365" w:type="pct"/>
            <w:vAlign w:val="center"/>
          </w:tcPr>
          <w:p w14:paraId="3656FCCF" w14:textId="77777777" w:rsidR="00490259" w:rsidRPr="00E75E6A" w:rsidRDefault="00490259" w:rsidP="00B8535E">
            <w:pPr>
              <w:tabs>
                <w:tab w:val="left" w:pos="470"/>
              </w:tabs>
              <w:jc w:val="center"/>
              <w:rPr>
                <w:i/>
              </w:rPr>
            </w:pPr>
            <w:r w:rsidRPr="00E75E6A">
              <w:rPr>
                <w:i/>
              </w:rPr>
              <w:t>2</w:t>
            </w:r>
          </w:p>
        </w:tc>
        <w:tc>
          <w:tcPr>
            <w:tcW w:w="1136" w:type="pct"/>
            <w:vAlign w:val="center"/>
          </w:tcPr>
          <w:p w14:paraId="422D6F03" w14:textId="77777777" w:rsidR="00490259" w:rsidRPr="00E75E6A" w:rsidRDefault="00490259" w:rsidP="00B8535E">
            <w:pPr>
              <w:jc w:val="center"/>
              <w:rPr>
                <w:i/>
              </w:rPr>
            </w:pPr>
            <w:r w:rsidRPr="00E75E6A">
              <w:rPr>
                <w:i/>
              </w:rPr>
              <w:t>3</w:t>
            </w:r>
          </w:p>
        </w:tc>
        <w:tc>
          <w:tcPr>
            <w:tcW w:w="1033" w:type="pct"/>
            <w:vAlign w:val="center"/>
          </w:tcPr>
          <w:p w14:paraId="6408A074" w14:textId="77777777" w:rsidR="00490259" w:rsidRPr="00E75E6A" w:rsidRDefault="00490259" w:rsidP="00B8535E">
            <w:pPr>
              <w:jc w:val="center"/>
              <w:rPr>
                <w:i/>
              </w:rPr>
            </w:pPr>
            <w:r w:rsidRPr="00E75E6A">
              <w:rPr>
                <w:i/>
              </w:rPr>
              <w:t>4</w:t>
            </w:r>
          </w:p>
        </w:tc>
        <w:tc>
          <w:tcPr>
            <w:tcW w:w="1050" w:type="pct"/>
            <w:vAlign w:val="center"/>
          </w:tcPr>
          <w:p w14:paraId="3A005E3A" w14:textId="77777777" w:rsidR="00490259" w:rsidRPr="00E75E6A" w:rsidRDefault="00490259" w:rsidP="00B8535E">
            <w:pPr>
              <w:jc w:val="center"/>
              <w:rPr>
                <w:i/>
              </w:rPr>
            </w:pPr>
            <w:r w:rsidRPr="00E75E6A">
              <w:rPr>
                <w:i/>
              </w:rPr>
              <w:t>5</w:t>
            </w:r>
          </w:p>
        </w:tc>
      </w:tr>
      <w:tr w:rsidR="00490259" w:rsidRPr="00E66F78" w14:paraId="3DB33C7F" w14:textId="77777777" w:rsidTr="007E55A8">
        <w:trPr>
          <w:cantSplit/>
          <w:trHeight w:val="20"/>
        </w:trPr>
        <w:tc>
          <w:tcPr>
            <w:tcW w:w="416" w:type="pct"/>
            <w:vAlign w:val="center"/>
          </w:tcPr>
          <w:p w14:paraId="6B5AA0AF" w14:textId="77777777" w:rsidR="00490259" w:rsidRPr="008F2B27" w:rsidRDefault="00490259" w:rsidP="00B8535E">
            <w:pPr>
              <w:jc w:val="center"/>
              <w:rPr>
                <w:b/>
              </w:rPr>
            </w:pPr>
            <w:r w:rsidRPr="008F2B27">
              <w:rPr>
                <w:b/>
              </w:rPr>
              <w:t>1.1</w:t>
            </w:r>
          </w:p>
        </w:tc>
        <w:tc>
          <w:tcPr>
            <w:tcW w:w="1365" w:type="pct"/>
            <w:vMerge w:val="restart"/>
            <w:vAlign w:val="center"/>
          </w:tcPr>
          <w:p w14:paraId="1B370BFD" w14:textId="2ED7A8AF" w:rsidR="007E55A8" w:rsidRPr="007E55A8" w:rsidRDefault="007E55A8" w:rsidP="007E55A8">
            <w:pPr>
              <w:ind w:left="-43"/>
              <w:jc w:val="both"/>
              <w:rPr>
                <w:i/>
                <w:sz w:val="22"/>
                <w:szCs w:val="22"/>
              </w:rPr>
            </w:pPr>
            <w:r w:rsidRPr="007E55A8">
              <w:rPr>
                <w:b/>
                <w:i/>
                <w:color w:val="4472C4" w:themeColor="accent1"/>
                <w:sz w:val="22"/>
                <w:szCs w:val="22"/>
              </w:rPr>
              <w:t>co najmniej</w:t>
            </w:r>
            <w:r w:rsidRPr="007E55A8">
              <w:rPr>
                <w:b/>
                <w:bCs/>
                <w:i/>
                <w:color w:val="4472C4" w:themeColor="accent1"/>
                <w:sz w:val="22"/>
                <w:szCs w:val="22"/>
              </w:rPr>
              <w:t xml:space="preserve"> jeden lekarz</w:t>
            </w:r>
            <w:r w:rsidRPr="007E55A8">
              <w:rPr>
                <w:i/>
                <w:color w:val="4472C4" w:themeColor="accent1"/>
                <w:sz w:val="22"/>
                <w:szCs w:val="22"/>
              </w:rPr>
              <w:t xml:space="preserve"> </w:t>
            </w:r>
            <w:r w:rsidRPr="007E55A8">
              <w:rPr>
                <w:i/>
                <w:sz w:val="22"/>
                <w:szCs w:val="22"/>
              </w:rPr>
              <w:t xml:space="preserve">posiadający uprawnienia do wykonywania zawodu lekarza, zgodnie z ustawą z dnia 5 grudnia 1996r. o zawodach lekarza </w:t>
            </w:r>
            <w:r w:rsidRPr="007E55A8">
              <w:rPr>
                <w:i/>
                <w:sz w:val="22"/>
                <w:szCs w:val="22"/>
              </w:rPr>
              <w:br/>
              <w:t>i dentysty (</w:t>
            </w:r>
            <w:proofErr w:type="spellStart"/>
            <w:r w:rsidRPr="007E55A8">
              <w:rPr>
                <w:i/>
                <w:sz w:val="22"/>
                <w:szCs w:val="22"/>
              </w:rPr>
              <w:t>t.j</w:t>
            </w:r>
            <w:proofErr w:type="spellEnd"/>
            <w:r w:rsidRPr="007E55A8">
              <w:rPr>
                <w:i/>
                <w:sz w:val="22"/>
                <w:szCs w:val="22"/>
              </w:rPr>
              <w:t xml:space="preserve">. Dz.U. z 2024 r. poz. 1287 z </w:t>
            </w:r>
            <w:proofErr w:type="spellStart"/>
            <w:r w:rsidRPr="007E55A8">
              <w:rPr>
                <w:i/>
                <w:sz w:val="22"/>
                <w:szCs w:val="22"/>
              </w:rPr>
              <w:t>późn</w:t>
            </w:r>
            <w:proofErr w:type="spellEnd"/>
            <w:r w:rsidRPr="007E55A8">
              <w:rPr>
                <w:i/>
                <w:sz w:val="22"/>
                <w:szCs w:val="22"/>
              </w:rPr>
              <w:t>. zm.), który spełnia wymogi §7 ust. 1 Rozporządzenia Ministra Zdrowia i Opieki Społecznej z dnia 30 maja 1996r. w sprawie przeprowadzania badań lekarskich pracowników, zakresu profilaktycznej opieki zdrowotnej nad pracownikami oraz orzeczeń lekarskich wydawanych do celów przewidzianych w Kodeksie pracy (Dz.U. 2023 poz. 607).</w:t>
            </w:r>
          </w:p>
          <w:p w14:paraId="0ED34793" w14:textId="099F1545" w:rsidR="00490259" w:rsidRPr="004D22F5" w:rsidRDefault="00490259" w:rsidP="00B8535E">
            <w:pPr>
              <w:ind w:left="-43"/>
              <w:jc w:val="both"/>
              <w:rPr>
                <w:i/>
                <w:sz w:val="22"/>
                <w:szCs w:val="22"/>
              </w:rPr>
            </w:pPr>
          </w:p>
        </w:tc>
        <w:tc>
          <w:tcPr>
            <w:tcW w:w="1136" w:type="pct"/>
            <w:vAlign w:val="center"/>
          </w:tcPr>
          <w:p w14:paraId="5A6D7864" w14:textId="77777777" w:rsidR="00490259" w:rsidRPr="00E66F78" w:rsidRDefault="00490259" w:rsidP="00B8535E">
            <w:pPr>
              <w:jc w:val="center"/>
              <w:rPr>
                <w:b/>
                <w:bCs/>
                <w:sz w:val="24"/>
                <w:szCs w:val="24"/>
              </w:rPr>
            </w:pPr>
          </w:p>
        </w:tc>
        <w:tc>
          <w:tcPr>
            <w:tcW w:w="1033" w:type="pct"/>
            <w:vAlign w:val="center"/>
          </w:tcPr>
          <w:p w14:paraId="34B071B1" w14:textId="77777777" w:rsidR="00490259" w:rsidRPr="00E66F78" w:rsidRDefault="00490259" w:rsidP="00B8535E">
            <w:pPr>
              <w:jc w:val="center"/>
              <w:rPr>
                <w:sz w:val="24"/>
                <w:szCs w:val="24"/>
              </w:rPr>
            </w:pPr>
          </w:p>
        </w:tc>
        <w:tc>
          <w:tcPr>
            <w:tcW w:w="1050" w:type="pct"/>
            <w:vAlign w:val="center"/>
          </w:tcPr>
          <w:p w14:paraId="70065336" w14:textId="77777777" w:rsidR="00490259" w:rsidRPr="00E66F78" w:rsidRDefault="00490259" w:rsidP="00B8535E">
            <w:pPr>
              <w:jc w:val="center"/>
              <w:rPr>
                <w:sz w:val="24"/>
                <w:szCs w:val="24"/>
              </w:rPr>
            </w:pPr>
          </w:p>
        </w:tc>
      </w:tr>
      <w:tr w:rsidR="00490259" w:rsidRPr="00E66F78" w14:paraId="68F585F7" w14:textId="77777777" w:rsidTr="007E55A8">
        <w:trPr>
          <w:cantSplit/>
          <w:trHeight w:val="20"/>
        </w:trPr>
        <w:tc>
          <w:tcPr>
            <w:tcW w:w="416" w:type="pct"/>
            <w:vAlign w:val="center"/>
          </w:tcPr>
          <w:p w14:paraId="2024B3F9" w14:textId="77777777" w:rsidR="00490259" w:rsidRPr="008F2B27" w:rsidRDefault="00490259" w:rsidP="00B8535E">
            <w:pPr>
              <w:jc w:val="center"/>
              <w:rPr>
                <w:b/>
              </w:rPr>
            </w:pPr>
            <w:r w:rsidRPr="008F2B27">
              <w:rPr>
                <w:b/>
              </w:rPr>
              <w:t>1.2</w:t>
            </w:r>
          </w:p>
        </w:tc>
        <w:tc>
          <w:tcPr>
            <w:tcW w:w="1365" w:type="pct"/>
            <w:vMerge/>
            <w:vAlign w:val="center"/>
          </w:tcPr>
          <w:p w14:paraId="3B191726" w14:textId="77777777" w:rsidR="00490259" w:rsidRPr="00E66F78" w:rsidRDefault="00490259" w:rsidP="00B8535E">
            <w:pPr>
              <w:ind w:left="-43"/>
              <w:jc w:val="both"/>
              <w:rPr>
                <w:sz w:val="24"/>
                <w:szCs w:val="24"/>
              </w:rPr>
            </w:pPr>
          </w:p>
        </w:tc>
        <w:tc>
          <w:tcPr>
            <w:tcW w:w="1136" w:type="pct"/>
            <w:vAlign w:val="center"/>
          </w:tcPr>
          <w:p w14:paraId="4C99CF6A" w14:textId="77777777" w:rsidR="00490259" w:rsidRPr="00E66F78" w:rsidRDefault="00490259" w:rsidP="00B8535E">
            <w:pPr>
              <w:jc w:val="center"/>
              <w:rPr>
                <w:b/>
                <w:bCs/>
                <w:sz w:val="24"/>
                <w:szCs w:val="24"/>
              </w:rPr>
            </w:pPr>
          </w:p>
        </w:tc>
        <w:tc>
          <w:tcPr>
            <w:tcW w:w="1033" w:type="pct"/>
            <w:vAlign w:val="center"/>
          </w:tcPr>
          <w:p w14:paraId="43B701B4" w14:textId="77777777" w:rsidR="00490259" w:rsidRPr="00E66F78" w:rsidRDefault="00490259" w:rsidP="00B8535E">
            <w:pPr>
              <w:jc w:val="center"/>
              <w:rPr>
                <w:sz w:val="24"/>
                <w:szCs w:val="24"/>
              </w:rPr>
            </w:pPr>
          </w:p>
        </w:tc>
        <w:tc>
          <w:tcPr>
            <w:tcW w:w="1050" w:type="pct"/>
            <w:vAlign w:val="center"/>
          </w:tcPr>
          <w:p w14:paraId="5EC93B51" w14:textId="77777777" w:rsidR="00490259" w:rsidRPr="00E66F78" w:rsidRDefault="00490259" w:rsidP="00B8535E">
            <w:pPr>
              <w:jc w:val="center"/>
              <w:rPr>
                <w:sz w:val="24"/>
                <w:szCs w:val="24"/>
              </w:rPr>
            </w:pPr>
          </w:p>
        </w:tc>
      </w:tr>
      <w:tr w:rsidR="00490259" w:rsidRPr="00E66F78" w14:paraId="2BE90FAF" w14:textId="77777777" w:rsidTr="007E55A8">
        <w:trPr>
          <w:cantSplit/>
          <w:trHeight w:val="20"/>
        </w:trPr>
        <w:tc>
          <w:tcPr>
            <w:tcW w:w="416" w:type="pct"/>
            <w:vAlign w:val="center"/>
          </w:tcPr>
          <w:p w14:paraId="2E213205" w14:textId="77777777" w:rsidR="00490259" w:rsidRPr="008F2B27" w:rsidRDefault="00490259" w:rsidP="00B8535E">
            <w:pPr>
              <w:jc w:val="center"/>
              <w:rPr>
                <w:b/>
              </w:rPr>
            </w:pPr>
            <w:r w:rsidRPr="008F2B27">
              <w:rPr>
                <w:b/>
              </w:rPr>
              <w:t>1.3</w:t>
            </w:r>
          </w:p>
        </w:tc>
        <w:tc>
          <w:tcPr>
            <w:tcW w:w="1365" w:type="pct"/>
            <w:vMerge/>
            <w:vAlign w:val="center"/>
          </w:tcPr>
          <w:p w14:paraId="4A88A2C3" w14:textId="77777777" w:rsidR="00490259" w:rsidRPr="00E66F78" w:rsidRDefault="00490259" w:rsidP="00B8535E">
            <w:pPr>
              <w:ind w:left="-43"/>
              <w:jc w:val="both"/>
              <w:rPr>
                <w:sz w:val="24"/>
                <w:szCs w:val="24"/>
              </w:rPr>
            </w:pPr>
          </w:p>
        </w:tc>
        <w:tc>
          <w:tcPr>
            <w:tcW w:w="1136" w:type="pct"/>
            <w:vAlign w:val="center"/>
          </w:tcPr>
          <w:p w14:paraId="76D8EE79" w14:textId="77777777" w:rsidR="00490259" w:rsidRPr="00E66F78" w:rsidRDefault="00490259" w:rsidP="00B8535E">
            <w:pPr>
              <w:jc w:val="center"/>
              <w:rPr>
                <w:b/>
                <w:bCs/>
                <w:sz w:val="24"/>
                <w:szCs w:val="24"/>
              </w:rPr>
            </w:pPr>
          </w:p>
        </w:tc>
        <w:tc>
          <w:tcPr>
            <w:tcW w:w="1033" w:type="pct"/>
            <w:vAlign w:val="center"/>
          </w:tcPr>
          <w:p w14:paraId="7B419DC7" w14:textId="77777777" w:rsidR="00490259" w:rsidRPr="00E66F78" w:rsidRDefault="00490259" w:rsidP="00B8535E">
            <w:pPr>
              <w:jc w:val="center"/>
              <w:rPr>
                <w:sz w:val="24"/>
                <w:szCs w:val="24"/>
              </w:rPr>
            </w:pPr>
          </w:p>
        </w:tc>
        <w:tc>
          <w:tcPr>
            <w:tcW w:w="1050" w:type="pct"/>
            <w:vAlign w:val="center"/>
          </w:tcPr>
          <w:p w14:paraId="1F4EC505" w14:textId="77777777" w:rsidR="00490259" w:rsidRPr="00E66F78" w:rsidRDefault="00490259" w:rsidP="00B8535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0F96D35C" w:rsidR="00490259" w:rsidRPr="00111016" w:rsidRDefault="00490259" w:rsidP="004B110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E715E6" w:rsidRPr="00111016">
        <w:rPr>
          <w:i/>
          <w:iCs/>
          <w:sz w:val="22"/>
          <w:szCs w:val="22"/>
          <w:lang w:eastAsia="zh-CN"/>
        </w:rPr>
        <w:t>zamówienia, w</w:t>
      </w:r>
      <w:r w:rsidRPr="00111016">
        <w:rPr>
          <w:i/>
          <w:iCs/>
          <w:sz w:val="22"/>
          <w:szCs w:val="22"/>
          <w:lang w:eastAsia="zh-CN"/>
        </w:rPr>
        <w:t xml:space="preserve"> </w:t>
      </w:r>
      <w:r w:rsidR="007F7D2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4B110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5043CA">
          <w:pgSz w:w="11907" w:h="16840" w:code="9"/>
          <w:pgMar w:top="1417" w:right="1275" w:bottom="1417" w:left="1417" w:header="709" w:footer="176" w:gutter="0"/>
          <w:cols w:space="708"/>
          <w:docGrid w:linePitch="360"/>
        </w:sectPr>
      </w:pPr>
    </w:p>
    <w:p w14:paraId="76939B95" w14:textId="7E7B7789" w:rsidR="00490259" w:rsidRPr="007D3248" w:rsidRDefault="00490259" w:rsidP="00490259">
      <w:pPr>
        <w:jc w:val="both"/>
        <w:rPr>
          <w:rFonts w:eastAsiaTheme="majorEastAsia"/>
          <w:b/>
          <w:bCs/>
          <w:color w:val="FF0000"/>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7D3248">
        <w:rPr>
          <w:rFonts w:eastAsiaTheme="majorEastAsia"/>
          <w:b/>
          <w:bCs/>
          <w:color w:val="2F5496" w:themeColor="accent1" w:themeShade="BF"/>
          <w:spacing w:val="20"/>
          <w:sz w:val="24"/>
          <w:szCs w:val="24"/>
        </w:rPr>
        <w:t xml:space="preserve"> – </w:t>
      </w:r>
      <w:r w:rsidR="007D3248" w:rsidRPr="007D3248">
        <w:rPr>
          <w:rFonts w:eastAsiaTheme="majorEastAsia"/>
          <w:b/>
          <w:bCs/>
          <w:color w:val="FF0000"/>
          <w:spacing w:val="20"/>
          <w:sz w:val="24"/>
          <w:szCs w:val="24"/>
        </w:rPr>
        <w:t>nie dotyczy</w:t>
      </w:r>
    </w:p>
    <w:p w14:paraId="727C8B78" w14:textId="77777777" w:rsidR="008F2B27" w:rsidRPr="007D3248" w:rsidRDefault="008F2B27" w:rsidP="00490259">
      <w:pPr>
        <w:rPr>
          <w:b/>
          <w:bCs/>
          <w:color w:val="FF0000"/>
          <w:sz w:val="24"/>
          <w:szCs w:val="24"/>
        </w:rPr>
      </w:pPr>
    </w:p>
    <w:p w14:paraId="1C766655" w14:textId="77777777" w:rsidR="00490259" w:rsidRPr="00E66F78" w:rsidRDefault="00490259" w:rsidP="00490259">
      <w:pPr>
        <w:jc w:val="both"/>
        <w:rPr>
          <w:bCs/>
          <w:i/>
          <w:iCs/>
          <w:lang w:eastAsia="zh-CN"/>
        </w:rPr>
        <w:sectPr w:rsidR="00490259" w:rsidRPr="00E66F78" w:rsidSect="005043CA">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7D3248">
        <w:rPr>
          <w:rFonts w:eastAsia="Calibri"/>
          <w:sz w:val="24"/>
          <w:szCs w:val="24"/>
          <w:lang w:eastAsia="en-US"/>
        </w:rPr>
        <w:t>(</w:t>
      </w:r>
      <w:r w:rsidRPr="007D3248">
        <w:rPr>
          <w:rFonts w:eastAsia="Calibri"/>
          <w:i/>
          <w:iCs/>
          <w:sz w:val="24"/>
          <w:szCs w:val="24"/>
          <w:lang w:eastAsia="en-US"/>
        </w:rPr>
        <w:t>odpowiednio zaznaczyć</w:t>
      </w:r>
      <w:r w:rsidRPr="007D3248">
        <w:rPr>
          <w:rFonts w:eastAsia="Calibri"/>
          <w:sz w:val="24"/>
          <w:szCs w:val="24"/>
          <w:lang w:eastAsia="en-US"/>
        </w:rPr>
        <w:t>)</w:t>
      </w:r>
      <w:r w:rsidRPr="007D3248">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4C22917E" w:rsidR="00490259" w:rsidRPr="00E66F78" w:rsidRDefault="00490259" w:rsidP="004B1100">
      <w:pPr>
        <w:numPr>
          <w:ilvl w:val="0"/>
          <w:numId w:val="30"/>
        </w:numPr>
        <w:spacing w:line="312" w:lineRule="auto"/>
        <w:jc w:val="both"/>
        <w:rPr>
          <w:sz w:val="22"/>
          <w:szCs w:val="22"/>
        </w:rPr>
      </w:pPr>
      <w:r w:rsidRPr="00E66F78">
        <w:rPr>
          <w:sz w:val="22"/>
          <w:szCs w:val="22"/>
        </w:rPr>
        <w:t xml:space="preserve">Zakres zasobów, jakie udostępniamy </w:t>
      </w:r>
      <w:r w:rsidR="007C4349">
        <w:rPr>
          <w:sz w:val="22"/>
          <w:szCs w:val="22"/>
        </w:rPr>
        <w:t>Wykonawcy</w:t>
      </w:r>
      <w:r w:rsidR="007C4349" w:rsidRPr="00E66F78">
        <w:rPr>
          <w:sz w:val="22"/>
          <w:szCs w:val="22"/>
        </w:rPr>
        <w:t>:</w:t>
      </w:r>
      <w:r w:rsidRPr="00E66F78">
        <w:rPr>
          <w:sz w:val="22"/>
          <w:szCs w:val="22"/>
        </w:rPr>
        <w:t xml:space="preserve"> </w:t>
      </w:r>
    </w:p>
    <w:p w14:paraId="2CFBF64D"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4B1100">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4B1100">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bookmarkEnd w:id="115"/>
    <w:p w14:paraId="166DC2E7" w14:textId="0B31F566" w:rsidR="00490259" w:rsidRPr="00E0173C" w:rsidRDefault="00224376" w:rsidP="007A2FCD">
      <w:pPr>
        <w:spacing w:line="312" w:lineRule="auto"/>
        <w:jc w:val="both"/>
        <w:rPr>
          <w:sz w:val="22"/>
          <w:szCs w:val="22"/>
        </w:rPr>
      </w:pPr>
      <w:r w:rsidRPr="00224376">
        <w:rPr>
          <w:sz w:val="22"/>
          <w:szCs w:val="22"/>
        </w:rPr>
        <w:t xml:space="preserve">W związku z powyższym oddajemy Wykonawcy do dyspozycji ww. zasoby w celu korzystania z nich przez Wykonawcę w przypadku wyboru jego oferty w przedmiotowym postępowaniu i udzielenia mu zamówienia przy </w:t>
      </w:r>
      <w:r w:rsidR="00EF6210">
        <w:rPr>
          <w:sz w:val="22"/>
          <w:szCs w:val="22"/>
        </w:rPr>
        <w:t>wykonaniu przedmiotu zamówienia.</w:t>
      </w:r>
      <w:r w:rsidR="00490259">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0"/>
      </w:tblGrid>
      <w:tr w:rsidR="00490259" w:rsidRPr="00E66F78" w14:paraId="0FBF49B4" w14:textId="77777777" w:rsidTr="00B8535E">
        <w:trPr>
          <w:trHeight w:val="806"/>
        </w:trPr>
        <w:tc>
          <w:tcPr>
            <w:tcW w:w="1501" w:type="pct"/>
            <w:vAlign w:val="center"/>
          </w:tcPr>
          <w:p w14:paraId="41F3A183" w14:textId="7DE6364F" w:rsidR="00490259" w:rsidRPr="00786E1D" w:rsidRDefault="00490259" w:rsidP="00B8535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B8535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B8535E">
        <w:trPr>
          <w:trHeight w:val="335"/>
        </w:trPr>
        <w:tc>
          <w:tcPr>
            <w:tcW w:w="1501" w:type="pct"/>
          </w:tcPr>
          <w:p w14:paraId="387B29A0" w14:textId="77777777" w:rsidR="00490259" w:rsidRPr="00786E1D" w:rsidRDefault="00490259" w:rsidP="00B8535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B8535E">
            <w:pPr>
              <w:tabs>
                <w:tab w:val="left" w:pos="720"/>
              </w:tabs>
              <w:snapToGrid w:val="0"/>
              <w:jc w:val="center"/>
              <w:rPr>
                <w:b/>
                <w:i/>
                <w:szCs w:val="18"/>
              </w:rPr>
            </w:pPr>
            <w:r w:rsidRPr="00786E1D">
              <w:rPr>
                <w:b/>
                <w:i/>
                <w:szCs w:val="18"/>
              </w:rPr>
              <w:t>2</w:t>
            </w:r>
          </w:p>
        </w:tc>
      </w:tr>
      <w:tr w:rsidR="00490259" w:rsidRPr="00E66F78" w14:paraId="46FB67D2" w14:textId="77777777" w:rsidTr="00B8535E">
        <w:trPr>
          <w:trHeight w:val="824"/>
        </w:trPr>
        <w:tc>
          <w:tcPr>
            <w:tcW w:w="1501" w:type="pct"/>
          </w:tcPr>
          <w:p w14:paraId="46BA2EA2" w14:textId="77777777" w:rsidR="00490259" w:rsidRPr="00E66F78" w:rsidRDefault="00490259" w:rsidP="00B8535E">
            <w:pPr>
              <w:tabs>
                <w:tab w:val="left" w:pos="720"/>
              </w:tabs>
              <w:snapToGrid w:val="0"/>
              <w:rPr>
                <w:b/>
                <w:sz w:val="22"/>
              </w:rPr>
            </w:pPr>
          </w:p>
        </w:tc>
        <w:tc>
          <w:tcPr>
            <w:tcW w:w="3499" w:type="pct"/>
          </w:tcPr>
          <w:p w14:paraId="6F9BCC59" w14:textId="77777777" w:rsidR="00490259" w:rsidRPr="00E66F78" w:rsidRDefault="00490259" w:rsidP="00B8535E">
            <w:pPr>
              <w:tabs>
                <w:tab w:val="left" w:pos="720"/>
              </w:tabs>
              <w:snapToGrid w:val="0"/>
              <w:rPr>
                <w:b/>
                <w:sz w:val="22"/>
              </w:rPr>
            </w:pPr>
          </w:p>
        </w:tc>
      </w:tr>
      <w:tr w:rsidR="00490259" w:rsidRPr="00E66F78" w14:paraId="25DBB348" w14:textId="77777777" w:rsidTr="00B8535E">
        <w:trPr>
          <w:trHeight w:val="824"/>
        </w:trPr>
        <w:tc>
          <w:tcPr>
            <w:tcW w:w="1501" w:type="pct"/>
          </w:tcPr>
          <w:p w14:paraId="35CAB5F0" w14:textId="77777777" w:rsidR="00490259" w:rsidRPr="00E66F78" w:rsidRDefault="00490259" w:rsidP="00B8535E">
            <w:pPr>
              <w:tabs>
                <w:tab w:val="left" w:pos="720"/>
              </w:tabs>
              <w:snapToGrid w:val="0"/>
              <w:rPr>
                <w:b/>
                <w:sz w:val="22"/>
              </w:rPr>
            </w:pPr>
          </w:p>
        </w:tc>
        <w:tc>
          <w:tcPr>
            <w:tcW w:w="3499" w:type="pct"/>
          </w:tcPr>
          <w:p w14:paraId="3CB27913" w14:textId="77777777" w:rsidR="00490259" w:rsidRPr="00E66F78" w:rsidRDefault="00490259" w:rsidP="00B8535E">
            <w:pPr>
              <w:tabs>
                <w:tab w:val="left" w:pos="720"/>
              </w:tabs>
              <w:snapToGrid w:val="0"/>
              <w:rPr>
                <w:b/>
                <w:sz w:val="22"/>
              </w:rPr>
            </w:pPr>
          </w:p>
        </w:tc>
      </w:tr>
      <w:tr w:rsidR="00490259" w:rsidRPr="00E66F78" w14:paraId="5406319C" w14:textId="77777777" w:rsidTr="00B8535E">
        <w:trPr>
          <w:trHeight w:val="824"/>
        </w:trPr>
        <w:tc>
          <w:tcPr>
            <w:tcW w:w="1501" w:type="pct"/>
          </w:tcPr>
          <w:p w14:paraId="7879A1C7" w14:textId="77777777" w:rsidR="00490259" w:rsidRPr="00E66F78" w:rsidRDefault="00490259" w:rsidP="00B8535E">
            <w:pPr>
              <w:tabs>
                <w:tab w:val="left" w:pos="720"/>
              </w:tabs>
              <w:snapToGrid w:val="0"/>
              <w:rPr>
                <w:b/>
                <w:sz w:val="22"/>
              </w:rPr>
            </w:pPr>
          </w:p>
        </w:tc>
        <w:tc>
          <w:tcPr>
            <w:tcW w:w="3499" w:type="pct"/>
          </w:tcPr>
          <w:p w14:paraId="6D403A37" w14:textId="77777777" w:rsidR="00490259" w:rsidRPr="00E66F78" w:rsidRDefault="00490259" w:rsidP="00B8535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FA30F32"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FD381F"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1"/>
      </w:tblGrid>
      <w:tr w:rsidR="00C1155B" w:rsidRPr="00C1155B" w14:paraId="1A281075" w14:textId="77777777" w:rsidTr="00B8535E">
        <w:tc>
          <w:tcPr>
            <w:tcW w:w="3594" w:type="dxa"/>
            <w:vAlign w:val="center"/>
          </w:tcPr>
          <w:p w14:paraId="0CCC4ABA" w14:textId="77777777" w:rsidR="008A46E0" w:rsidRPr="00C1155B" w:rsidRDefault="008A46E0" w:rsidP="00B8535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B8535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B8535E">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B8535E">
        <w:tc>
          <w:tcPr>
            <w:tcW w:w="3594" w:type="dxa"/>
          </w:tcPr>
          <w:p w14:paraId="0E0C0A1C" w14:textId="77777777" w:rsidR="008A46E0" w:rsidRPr="00C1155B" w:rsidRDefault="008A46E0" w:rsidP="00B8535E">
            <w:pPr>
              <w:tabs>
                <w:tab w:val="left" w:pos="851"/>
              </w:tabs>
              <w:rPr>
                <w:sz w:val="22"/>
                <w:szCs w:val="22"/>
              </w:rPr>
            </w:pPr>
          </w:p>
          <w:p w14:paraId="7EEC9116" w14:textId="77777777" w:rsidR="008A46E0" w:rsidRPr="00C1155B" w:rsidRDefault="008A46E0" w:rsidP="00B8535E">
            <w:pPr>
              <w:tabs>
                <w:tab w:val="left" w:pos="851"/>
              </w:tabs>
              <w:rPr>
                <w:sz w:val="22"/>
                <w:szCs w:val="22"/>
              </w:rPr>
            </w:pPr>
          </w:p>
        </w:tc>
        <w:tc>
          <w:tcPr>
            <w:tcW w:w="2255" w:type="dxa"/>
          </w:tcPr>
          <w:p w14:paraId="5486ECAE" w14:textId="77777777" w:rsidR="008A46E0" w:rsidRPr="00C1155B" w:rsidRDefault="008A46E0" w:rsidP="00B8535E">
            <w:pPr>
              <w:tabs>
                <w:tab w:val="left" w:pos="851"/>
              </w:tabs>
              <w:rPr>
                <w:sz w:val="22"/>
                <w:szCs w:val="22"/>
              </w:rPr>
            </w:pPr>
          </w:p>
        </w:tc>
        <w:tc>
          <w:tcPr>
            <w:tcW w:w="2792" w:type="dxa"/>
          </w:tcPr>
          <w:p w14:paraId="5732BA6F" w14:textId="77777777" w:rsidR="008A46E0" w:rsidRPr="00C1155B" w:rsidRDefault="008A46E0" w:rsidP="00B8535E">
            <w:pPr>
              <w:tabs>
                <w:tab w:val="left" w:pos="851"/>
              </w:tabs>
              <w:rPr>
                <w:sz w:val="22"/>
                <w:szCs w:val="22"/>
              </w:rPr>
            </w:pPr>
          </w:p>
        </w:tc>
      </w:tr>
      <w:tr w:rsidR="00C1155B" w:rsidRPr="00C1155B" w14:paraId="13AF3E5A" w14:textId="77777777" w:rsidTr="00B8535E">
        <w:tc>
          <w:tcPr>
            <w:tcW w:w="3594" w:type="dxa"/>
          </w:tcPr>
          <w:p w14:paraId="04ECD7B8" w14:textId="77777777" w:rsidR="008A46E0" w:rsidRPr="00C1155B" w:rsidRDefault="008A46E0" w:rsidP="00B8535E">
            <w:pPr>
              <w:tabs>
                <w:tab w:val="left" w:pos="851"/>
              </w:tabs>
              <w:rPr>
                <w:sz w:val="22"/>
                <w:szCs w:val="22"/>
              </w:rPr>
            </w:pPr>
          </w:p>
          <w:p w14:paraId="0D1C5FE6" w14:textId="77777777" w:rsidR="008A46E0" w:rsidRPr="00C1155B" w:rsidRDefault="008A46E0" w:rsidP="00B8535E">
            <w:pPr>
              <w:tabs>
                <w:tab w:val="left" w:pos="851"/>
              </w:tabs>
              <w:rPr>
                <w:sz w:val="22"/>
                <w:szCs w:val="22"/>
              </w:rPr>
            </w:pPr>
          </w:p>
        </w:tc>
        <w:tc>
          <w:tcPr>
            <w:tcW w:w="2255" w:type="dxa"/>
          </w:tcPr>
          <w:p w14:paraId="1497BAEC" w14:textId="77777777" w:rsidR="008A46E0" w:rsidRPr="00C1155B" w:rsidRDefault="008A46E0" w:rsidP="00B8535E">
            <w:pPr>
              <w:tabs>
                <w:tab w:val="left" w:pos="851"/>
              </w:tabs>
              <w:rPr>
                <w:sz w:val="22"/>
                <w:szCs w:val="22"/>
              </w:rPr>
            </w:pPr>
          </w:p>
        </w:tc>
        <w:tc>
          <w:tcPr>
            <w:tcW w:w="2792" w:type="dxa"/>
          </w:tcPr>
          <w:p w14:paraId="1BEAA456" w14:textId="77777777" w:rsidR="008A46E0" w:rsidRPr="00C1155B" w:rsidRDefault="008A46E0" w:rsidP="00B8535E">
            <w:pPr>
              <w:tabs>
                <w:tab w:val="left" w:pos="851"/>
              </w:tabs>
              <w:rPr>
                <w:sz w:val="22"/>
                <w:szCs w:val="22"/>
              </w:rPr>
            </w:pPr>
          </w:p>
        </w:tc>
      </w:tr>
      <w:tr w:rsidR="00C1155B" w:rsidRPr="00C1155B" w14:paraId="13A3DA95" w14:textId="77777777" w:rsidTr="00B8535E">
        <w:tc>
          <w:tcPr>
            <w:tcW w:w="3594" w:type="dxa"/>
          </w:tcPr>
          <w:p w14:paraId="44F7C4A2" w14:textId="77777777" w:rsidR="008A46E0" w:rsidRPr="00C1155B" w:rsidRDefault="008A46E0" w:rsidP="00B8535E">
            <w:pPr>
              <w:tabs>
                <w:tab w:val="left" w:pos="851"/>
              </w:tabs>
              <w:rPr>
                <w:sz w:val="22"/>
                <w:szCs w:val="22"/>
              </w:rPr>
            </w:pPr>
          </w:p>
          <w:p w14:paraId="703F4EB2" w14:textId="77777777" w:rsidR="008A46E0" w:rsidRPr="00C1155B" w:rsidRDefault="008A46E0" w:rsidP="00B8535E">
            <w:pPr>
              <w:tabs>
                <w:tab w:val="left" w:pos="851"/>
              </w:tabs>
              <w:rPr>
                <w:sz w:val="22"/>
                <w:szCs w:val="22"/>
              </w:rPr>
            </w:pPr>
          </w:p>
        </w:tc>
        <w:tc>
          <w:tcPr>
            <w:tcW w:w="2255" w:type="dxa"/>
          </w:tcPr>
          <w:p w14:paraId="47BAE652" w14:textId="77777777" w:rsidR="008A46E0" w:rsidRPr="00C1155B" w:rsidRDefault="008A46E0" w:rsidP="00B8535E">
            <w:pPr>
              <w:tabs>
                <w:tab w:val="left" w:pos="851"/>
              </w:tabs>
              <w:rPr>
                <w:sz w:val="22"/>
                <w:szCs w:val="22"/>
              </w:rPr>
            </w:pPr>
          </w:p>
        </w:tc>
        <w:tc>
          <w:tcPr>
            <w:tcW w:w="2792" w:type="dxa"/>
          </w:tcPr>
          <w:p w14:paraId="6822A1BE" w14:textId="77777777" w:rsidR="008A46E0" w:rsidRPr="00C1155B" w:rsidRDefault="008A46E0" w:rsidP="00B8535E">
            <w:pPr>
              <w:tabs>
                <w:tab w:val="left" w:pos="851"/>
              </w:tabs>
              <w:rPr>
                <w:sz w:val="22"/>
                <w:szCs w:val="22"/>
              </w:rPr>
            </w:pPr>
          </w:p>
        </w:tc>
      </w:tr>
      <w:tr w:rsidR="00C1155B" w:rsidRPr="00C1155B" w14:paraId="2EFF103A" w14:textId="77777777" w:rsidTr="00B8535E">
        <w:tc>
          <w:tcPr>
            <w:tcW w:w="3594" w:type="dxa"/>
          </w:tcPr>
          <w:p w14:paraId="10053077" w14:textId="77777777" w:rsidR="008A46E0" w:rsidRPr="00C1155B" w:rsidRDefault="008A46E0" w:rsidP="00B8535E">
            <w:pPr>
              <w:tabs>
                <w:tab w:val="left" w:pos="851"/>
              </w:tabs>
              <w:rPr>
                <w:sz w:val="22"/>
                <w:szCs w:val="22"/>
              </w:rPr>
            </w:pPr>
          </w:p>
          <w:p w14:paraId="322110C2" w14:textId="77777777" w:rsidR="008A46E0" w:rsidRPr="00C1155B" w:rsidRDefault="008A46E0" w:rsidP="00B8535E">
            <w:pPr>
              <w:tabs>
                <w:tab w:val="left" w:pos="851"/>
              </w:tabs>
              <w:rPr>
                <w:sz w:val="22"/>
                <w:szCs w:val="22"/>
              </w:rPr>
            </w:pPr>
          </w:p>
        </w:tc>
        <w:tc>
          <w:tcPr>
            <w:tcW w:w="2255" w:type="dxa"/>
          </w:tcPr>
          <w:p w14:paraId="398CBFEA" w14:textId="77777777" w:rsidR="008A46E0" w:rsidRPr="00C1155B" w:rsidRDefault="008A46E0" w:rsidP="00B8535E">
            <w:pPr>
              <w:tabs>
                <w:tab w:val="left" w:pos="851"/>
              </w:tabs>
              <w:rPr>
                <w:sz w:val="22"/>
                <w:szCs w:val="22"/>
              </w:rPr>
            </w:pPr>
          </w:p>
        </w:tc>
        <w:tc>
          <w:tcPr>
            <w:tcW w:w="2792" w:type="dxa"/>
          </w:tcPr>
          <w:p w14:paraId="67AB3AE3" w14:textId="77777777" w:rsidR="008A46E0" w:rsidRPr="00C1155B" w:rsidRDefault="008A46E0" w:rsidP="00B8535E">
            <w:pPr>
              <w:tabs>
                <w:tab w:val="left" w:pos="851"/>
              </w:tabs>
              <w:rPr>
                <w:sz w:val="22"/>
                <w:szCs w:val="22"/>
              </w:rPr>
            </w:pPr>
          </w:p>
        </w:tc>
      </w:tr>
    </w:tbl>
    <w:p w14:paraId="0A1E3AEB" w14:textId="1D9A6121"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t>
      </w:r>
      <w:r w:rsidR="004D22F5" w:rsidRPr="00C1155B">
        <w:rPr>
          <w:i/>
          <w:iCs/>
          <w:sz w:val="22"/>
          <w:szCs w:val="22"/>
        </w:rPr>
        <w:t>wpisać · w</w:t>
      </w:r>
      <w:r w:rsidRPr="00C1155B">
        <w:rPr>
          <w:i/>
          <w:iCs/>
          <w:sz w:val="22"/>
          <w:szCs w:val="22"/>
        </w:rPr>
        <w:t xml:space="preserve">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16F2F99A" w:rsidR="008A46E0" w:rsidRPr="004D22F5" w:rsidRDefault="00715D96" w:rsidP="003510EE">
      <w:pPr>
        <w:tabs>
          <w:tab w:val="left" w:pos="851"/>
        </w:tabs>
        <w:jc w:val="both"/>
        <w:rPr>
          <w:color w:val="4472C4" w:themeColor="accent1"/>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o poda</w:t>
      </w:r>
      <w:r w:rsidR="00E57131">
        <w:rPr>
          <w:sz w:val="22"/>
        </w:rPr>
        <w:t xml:space="preserve">tku od towarów i usług wynosi – </w:t>
      </w:r>
      <w:r w:rsidR="00E57131" w:rsidRPr="00707065">
        <w:rPr>
          <w:b/>
          <w:i/>
          <w:color w:val="4472C4" w:themeColor="accent1"/>
          <w:sz w:val="22"/>
        </w:rPr>
        <w:t>usługa zwolniona z podatku</w:t>
      </w:r>
      <w:r w:rsidR="003510EE" w:rsidRPr="004D22F5">
        <w:rPr>
          <w:color w:val="4472C4" w:themeColor="accent1"/>
          <w:sz w:val="22"/>
        </w:rPr>
        <w:t>.</w:t>
      </w:r>
    </w:p>
    <w:p w14:paraId="3705A1AA" w14:textId="77777777" w:rsidR="008A46E0" w:rsidRPr="00E66F78" w:rsidRDefault="008A46E0" w:rsidP="003510EE">
      <w:pPr>
        <w:tabs>
          <w:tab w:val="left" w:pos="851"/>
        </w:tabs>
        <w:ind w:left="-142" w:firstLine="142"/>
        <w:jc w:val="both"/>
        <w:rPr>
          <w:sz w:val="22"/>
        </w:rPr>
      </w:pPr>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C369EA4" w:rsidR="0080151F" w:rsidRPr="0080151F" w:rsidRDefault="0080151F" w:rsidP="00C00716">
      <w:pPr>
        <w:widowControl w:val="0"/>
        <w:numPr>
          <w:ilvl w:val="7"/>
          <w:numId w:val="37"/>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B84C51">
        <w:rPr>
          <w:sz w:val="22"/>
          <w:szCs w:val="22"/>
          <w:lang w:eastAsia="zh-CN"/>
        </w:rPr>
        <w:br/>
      </w:r>
      <w:r w:rsidRPr="0080151F">
        <w:rPr>
          <w:sz w:val="22"/>
          <w:szCs w:val="22"/>
          <w:lang w:eastAsia="zh-CN"/>
        </w:rPr>
        <w:t>i udziałem Białorusi w agresji Rosji wobec Ukrainy (Dz.</w:t>
      </w:r>
      <w:r w:rsidR="00B84C51">
        <w:rPr>
          <w:sz w:val="22"/>
          <w:szCs w:val="22"/>
          <w:lang w:eastAsia="zh-CN"/>
        </w:rPr>
        <w:t>U.UE.L.2006.131.1</w:t>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B84C51">
        <w:rPr>
          <w:sz w:val="22"/>
          <w:szCs w:val="22"/>
          <w:lang w:eastAsia="zh-CN"/>
        </w:rPr>
        <w:t xml:space="preserve">U.UE.L.2014.78 </w:t>
      </w:r>
      <w:r w:rsidRPr="0080151F">
        <w:rPr>
          <w:sz w:val="22"/>
          <w:szCs w:val="22"/>
          <w:lang w:eastAsia="zh-CN"/>
        </w:rPr>
        <w:t xml:space="preserve"> </w:t>
      </w:r>
      <w:r w:rsidR="00B84C51">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w:t>
      </w:r>
      <w:r w:rsidR="00B84C51">
        <w:rPr>
          <w:sz w:val="22"/>
          <w:szCs w:val="22"/>
          <w:lang w:eastAsia="zh-CN"/>
        </w:rPr>
        <w:t>.2025.514</w:t>
      </w:r>
      <w:r w:rsidRPr="0080151F">
        <w:rPr>
          <w:sz w:val="22"/>
          <w:szCs w:val="22"/>
          <w:lang w:eastAsia="zh-CN"/>
        </w:rPr>
        <w:t xml:space="preserve">) </w:t>
      </w:r>
      <w:r w:rsidR="00B84C51" w:rsidRPr="0080151F">
        <w:rPr>
          <w:sz w:val="22"/>
          <w:szCs w:val="22"/>
          <w:lang w:eastAsia="zh-CN"/>
        </w:rPr>
        <w:t>albo, wobec którego</w:t>
      </w:r>
      <w:r w:rsidRPr="0080151F">
        <w:rPr>
          <w:sz w:val="22"/>
          <w:szCs w:val="22"/>
          <w:lang w:eastAsia="zh-CN"/>
        </w:rPr>
        <w:t xml:space="preserve"> są podejmowane inne prawem przewidziane środki o charakterze sankcyjnym;</w:t>
      </w:r>
    </w:p>
    <w:p w14:paraId="356CF371" w14:textId="1F7E5E13" w:rsidR="0080151F" w:rsidRPr="0080151F" w:rsidRDefault="0080151F" w:rsidP="004B110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B84C51">
        <w:rPr>
          <w:sz w:val="22"/>
          <w:szCs w:val="22"/>
          <w:lang w:eastAsia="zh-CN"/>
        </w:rPr>
        <w:br/>
      </w:r>
      <w:r w:rsidRPr="0080151F">
        <w:rPr>
          <w:sz w:val="22"/>
          <w:szCs w:val="22"/>
          <w:lang w:eastAsia="zh-CN"/>
        </w:rPr>
        <w:t>o przeciwdziałaniu praniu pieniędzy oraz finansowaniu terroryzmu (Dz. U.</w:t>
      </w:r>
      <w:r w:rsidR="00B84C51">
        <w:rPr>
          <w:sz w:val="22"/>
          <w:szCs w:val="22"/>
          <w:lang w:eastAsia="zh-CN"/>
        </w:rPr>
        <w:t>2025.664</w:t>
      </w:r>
      <w:r w:rsidRPr="0080151F">
        <w:rPr>
          <w:sz w:val="22"/>
          <w:szCs w:val="22"/>
          <w:lang w:eastAsia="zh-CN"/>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B84C51">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68D04642" w:rsidR="0080151F" w:rsidRPr="0080151F" w:rsidRDefault="0080151F" w:rsidP="00F84A54">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F84A54">
        <w:rPr>
          <w:sz w:val="22"/>
          <w:szCs w:val="22"/>
          <w:lang w:eastAsia="zh-CN"/>
        </w:rPr>
        <w:t>3</w:t>
      </w:r>
      <w:r w:rsidRPr="0080151F">
        <w:rPr>
          <w:sz w:val="22"/>
          <w:szCs w:val="22"/>
          <w:lang w:eastAsia="zh-CN"/>
        </w:rPr>
        <w:t xml:space="preserve"> r. poz. </w:t>
      </w:r>
      <w:r w:rsidR="00F84A54">
        <w:rPr>
          <w:sz w:val="22"/>
          <w:szCs w:val="22"/>
          <w:lang w:eastAsia="zh-CN"/>
        </w:rPr>
        <w:t>120, 295 z późn.zm.</w:t>
      </w:r>
      <w:r w:rsidRPr="0080151F">
        <w:rPr>
          <w:sz w:val="22"/>
          <w:szCs w:val="22"/>
          <w:lang w:eastAsia="zh-CN"/>
        </w:rPr>
        <w:t xml:space="preserve">) jest podmiot wymieniony </w:t>
      </w:r>
      <w:r w:rsidR="00B84C51">
        <w:rPr>
          <w:sz w:val="22"/>
          <w:szCs w:val="22"/>
          <w:lang w:eastAsia="zh-CN"/>
        </w:rPr>
        <w:br/>
      </w:r>
      <w:r w:rsidRPr="0080151F">
        <w:rPr>
          <w:sz w:val="22"/>
          <w:szCs w:val="22"/>
          <w:lang w:eastAsia="zh-CN"/>
        </w:rPr>
        <w:t xml:space="preserve">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B84C51">
        <w:rPr>
          <w:sz w:val="22"/>
          <w:szCs w:val="22"/>
          <w:lang w:eastAsia="zh-CN"/>
        </w:rPr>
        <w:br/>
      </w:r>
      <w:r w:rsidRPr="0080151F">
        <w:rPr>
          <w:sz w:val="22"/>
          <w:szCs w:val="22"/>
          <w:lang w:eastAsia="zh-CN"/>
        </w:rPr>
        <w:t>o którym mowa w art. 1 pkt 3 w zw. art. 3 ustawy albo wobec któr</w:t>
      </w:r>
      <w:r w:rsidR="0001624E">
        <w:rPr>
          <w:sz w:val="22"/>
          <w:szCs w:val="22"/>
          <w:lang w:eastAsia="zh-CN"/>
        </w:rPr>
        <w:t xml:space="preserve">ego </w:t>
      </w:r>
      <w:r w:rsidRPr="0080151F">
        <w:rPr>
          <w:sz w:val="22"/>
          <w:szCs w:val="22"/>
          <w:lang w:eastAsia="zh-CN"/>
        </w:rPr>
        <w:t>są podejmowane inne prawem przewidziane środki o charakterze sankcyjnym.</w:t>
      </w:r>
    </w:p>
    <w:bookmarkEnd w:id="118"/>
    <w:p w14:paraId="5D876EBA" w14:textId="77777777" w:rsidR="00490259" w:rsidRPr="0080151F" w:rsidRDefault="00490259" w:rsidP="004B1100">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7C3C98CD" w:rsidR="00490259" w:rsidRPr="0080151F" w:rsidRDefault="00490259" w:rsidP="004B1100">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7C4349"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4B1100">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025E43EB" w:rsidR="00FE6881" w:rsidRDefault="00490259" w:rsidP="00E57131">
      <w:pPr>
        <w:jc w:val="both"/>
        <w:rPr>
          <w:i/>
          <w:iCs/>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r w:rsidR="00FE6881">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8811F0">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8811F0">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A44229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proofErr w:type="gramStart"/>
      <w:r w:rsidRPr="00895B8E">
        <w:rPr>
          <w:b/>
          <w:bCs/>
          <w:sz w:val="22"/>
          <w:szCs w:val="22"/>
        </w:rPr>
        <w:t>…….</w:t>
      </w:r>
      <w:proofErr w:type="gramEnd"/>
      <w:r w:rsidRPr="00895B8E">
        <w:rPr>
          <w:b/>
          <w:bCs/>
          <w:sz w:val="22"/>
          <w:szCs w:val="22"/>
        </w:rPr>
        <w:t>.,</w:t>
      </w:r>
      <w:r w:rsidRPr="00895B8E">
        <w:rPr>
          <w:sz w:val="22"/>
          <w:szCs w:val="22"/>
        </w:rPr>
        <w:t xml:space="preserve"> adres: ……………………, ul. ………………</w:t>
      </w:r>
      <w:proofErr w:type="gramStart"/>
      <w:r w:rsidRPr="00895B8E">
        <w:rPr>
          <w:sz w:val="22"/>
          <w:szCs w:val="22"/>
        </w:rPr>
        <w:t>…….</w:t>
      </w:r>
      <w:proofErr w:type="gramEnd"/>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F950C2">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sidR="00286162" w:rsidRPr="00C1155B">
        <w:rPr>
          <w:rFonts w:eastAsia="MS Mincho"/>
          <w:sz w:val="22"/>
          <w:szCs w:val="22"/>
        </w:rPr>
        <w:t>BDO 000014704, 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B8535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B8535E">
            <w:pPr>
              <w:widowControl w:val="0"/>
              <w:jc w:val="center"/>
              <w:rPr>
                <w:sz w:val="18"/>
                <w:szCs w:val="18"/>
              </w:rPr>
            </w:pPr>
          </w:p>
          <w:p w14:paraId="48E9F504" w14:textId="77777777" w:rsidR="00F62369" w:rsidRPr="00C1155B" w:rsidRDefault="00F62369" w:rsidP="00B8535E">
            <w:pPr>
              <w:widowControl w:val="0"/>
              <w:jc w:val="center"/>
              <w:rPr>
                <w:sz w:val="18"/>
                <w:szCs w:val="18"/>
              </w:rPr>
            </w:pPr>
          </w:p>
          <w:p w14:paraId="5269841A" w14:textId="77777777" w:rsidR="00F62369" w:rsidRPr="00C1155B" w:rsidRDefault="00F62369" w:rsidP="00B8535E">
            <w:pPr>
              <w:widowControl w:val="0"/>
              <w:jc w:val="center"/>
              <w:rPr>
                <w:sz w:val="18"/>
                <w:szCs w:val="18"/>
              </w:rPr>
            </w:pPr>
          </w:p>
          <w:p w14:paraId="34FDB7A2" w14:textId="77777777" w:rsidR="00F62369" w:rsidRPr="00C1155B" w:rsidRDefault="00F62369" w:rsidP="00B8535E">
            <w:pPr>
              <w:widowControl w:val="0"/>
              <w:jc w:val="center"/>
              <w:rPr>
                <w:sz w:val="18"/>
                <w:szCs w:val="18"/>
              </w:rPr>
            </w:pPr>
          </w:p>
          <w:p w14:paraId="047A81B2" w14:textId="77777777" w:rsidR="00F62369" w:rsidRPr="00C1155B" w:rsidRDefault="00F62369" w:rsidP="00B8535E">
            <w:pPr>
              <w:widowControl w:val="0"/>
              <w:jc w:val="center"/>
              <w:rPr>
                <w:sz w:val="18"/>
                <w:szCs w:val="18"/>
              </w:rPr>
            </w:pPr>
          </w:p>
          <w:p w14:paraId="6ACE33D9" w14:textId="77777777" w:rsidR="00F62369" w:rsidRPr="00C1155B" w:rsidRDefault="00F62369" w:rsidP="00B8535E">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B8535E">
            <w:pPr>
              <w:widowControl w:val="0"/>
              <w:jc w:val="center"/>
              <w:rPr>
                <w:sz w:val="18"/>
                <w:szCs w:val="18"/>
              </w:rPr>
            </w:pPr>
          </w:p>
          <w:p w14:paraId="5CA6D7D8" w14:textId="77777777" w:rsidR="00F62369" w:rsidRPr="00C1155B" w:rsidRDefault="00F62369" w:rsidP="00B8535E">
            <w:pPr>
              <w:widowControl w:val="0"/>
              <w:jc w:val="center"/>
              <w:rPr>
                <w:sz w:val="18"/>
                <w:szCs w:val="18"/>
              </w:rPr>
            </w:pPr>
          </w:p>
          <w:p w14:paraId="07B373E8" w14:textId="77777777" w:rsidR="00F62369" w:rsidRPr="00C1155B" w:rsidRDefault="00F62369" w:rsidP="00B8535E">
            <w:pPr>
              <w:widowControl w:val="0"/>
              <w:jc w:val="center"/>
              <w:rPr>
                <w:sz w:val="18"/>
                <w:szCs w:val="18"/>
              </w:rPr>
            </w:pPr>
          </w:p>
          <w:p w14:paraId="0A72371E" w14:textId="77777777" w:rsidR="00F62369" w:rsidRPr="00C1155B" w:rsidRDefault="00F62369" w:rsidP="00B8535E">
            <w:pPr>
              <w:widowControl w:val="0"/>
              <w:jc w:val="center"/>
              <w:rPr>
                <w:sz w:val="18"/>
                <w:szCs w:val="18"/>
              </w:rPr>
            </w:pPr>
          </w:p>
          <w:p w14:paraId="5AB93757" w14:textId="77777777" w:rsidR="00F62369" w:rsidRPr="00C1155B" w:rsidRDefault="00F62369" w:rsidP="00B8535E">
            <w:pPr>
              <w:widowControl w:val="0"/>
              <w:jc w:val="center"/>
              <w:rPr>
                <w:sz w:val="18"/>
                <w:szCs w:val="18"/>
              </w:rPr>
            </w:pPr>
          </w:p>
          <w:p w14:paraId="0E8CDC5A" w14:textId="77777777" w:rsidR="00F62369" w:rsidRPr="00C1155B" w:rsidRDefault="00F62369" w:rsidP="00B8535E">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B8535E">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B8535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B8535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B8535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B8535E">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B8535E">
        <w:trPr>
          <w:trHeight w:val="564"/>
        </w:trPr>
        <w:tc>
          <w:tcPr>
            <w:tcW w:w="1250" w:type="pct"/>
            <w:vAlign w:val="center"/>
          </w:tcPr>
          <w:p w14:paraId="1E9B2E54" w14:textId="77777777" w:rsidR="00F62369" w:rsidRPr="00C1155B" w:rsidRDefault="00F62369" w:rsidP="00B8535E">
            <w:pPr>
              <w:widowControl w:val="0"/>
              <w:jc w:val="center"/>
              <w:rPr>
                <w:sz w:val="18"/>
                <w:szCs w:val="18"/>
              </w:rPr>
            </w:pPr>
          </w:p>
          <w:p w14:paraId="424D180B" w14:textId="77777777" w:rsidR="00F62369" w:rsidRPr="00C1155B" w:rsidRDefault="00F62369" w:rsidP="00B8535E">
            <w:pPr>
              <w:widowControl w:val="0"/>
              <w:jc w:val="center"/>
              <w:rPr>
                <w:sz w:val="18"/>
                <w:szCs w:val="18"/>
              </w:rPr>
            </w:pPr>
          </w:p>
          <w:p w14:paraId="22A03B6F" w14:textId="77777777" w:rsidR="00F62369" w:rsidRPr="00C1155B" w:rsidRDefault="00F62369" w:rsidP="00B8535E">
            <w:pPr>
              <w:widowControl w:val="0"/>
              <w:jc w:val="center"/>
              <w:rPr>
                <w:sz w:val="18"/>
                <w:szCs w:val="18"/>
              </w:rPr>
            </w:pPr>
          </w:p>
          <w:p w14:paraId="7814D834" w14:textId="77777777" w:rsidR="00F62369" w:rsidRPr="00C1155B" w:rsidRDefault="00F62369" w:rsidP="00B8535E">
            <w:pPr>
              <w:widowControl w:val="0"/>
              <w:jc w:val="center"/>
              <w:rPr>
                <w:sz w:val="18"/>
                <w:szCs w:val="18"/>
              </w:rPr>
            </w:pPr>
          </w:p>
          <w:p w14:paraId="52B73CA6" w14:textId="77777777" w:rsidR="00F62369" w:rsidRPr="00C1155B" w:rsidRDefault="00F62369" w:rsidP="00B8535E">
            <w:pPr>
              <w:widowControl w:val="0"/>
              <w:jc w:val="center"/>
              <w:rPr>
                <w:sz w:val="18"/>
                <w:szCs w:val="18"/>
              </w:rPr>
            </w:pPr>
          </w:p>
          <w:p w14:paraId="5A9E8C96" w14:textId="77777777" w:rsidR="00F62369" w:rsidRPr="00C1155B" w:rsidRDefault="00F62369" w:rsidP="00B8535E">
            <w:pPr>
              <w:ind w:left="22"/>
              <w:jc w:val="center"/>
              <w:rPr>
                <w:sz w:val="18"/>
                <w:szCs w:val="18"/>
              </w:rPr>
            </w:pPr>
          </w:p>
        </w:tc>
        <w:tc>
          <w:tcPr>
            <w:tcW w:w="1250" w:type="pct"/>
            <w:vAlign w:val="center"/>
          </w:tcPr>
          <w:p w14:paraId="0F843FFF" w14:textId="77777777" w:rsidR="00F62369" w:rsidRPr="00C1155B" w:rsidRDefault="00F62369" w:rsidP="00B8535E">
            <w:pPr>
              <w:widowControl w:val="0"/>
              <w:jc w:val="center"/>
              <w:rPr>
                <w:sz w:val="18"/>
                <w:szCs w:val="18"/>
              </w:rPr>
            </w:pPr>
          </w:p>
          <w:p w14:paraId="5F97C385" w14:textId="77777777" w:rsidR="00F62369" w:rsidRPr="00C1155B" w:rsidRDefault="00F62369" w:rsidP="00B8535E">
            <w:pPr>
              <w:widowControl w:val="0"/>
              <w:jc w:val="center"/>
              <w:rPr>
                <w:sz w:val="18"/>
                <w:szCs w:val="18"/>
              </w:rPr>
            </w:pPr>
          </w:p>
          <w:p w14:paraId="5C34B3C2" w14:textId="77777777" w:rsidR="00F62369" w:rsidRPr="00C1155B" w:rsidRDefault="00F62369" w:rsidP="00B8535E">
            <w:pPr>
              <w:widowControl w:val="0"/>
              <w:jc w:val="center"/>
              <w:rPr>
                <w:sz w:val="18"/>
                <w:szCs w:val="18"/>
              </w:rPr>
            </w:pPr>
          </w:p>
          <w:p w14:paraId="6CE10FA3" w14:textId="77777777" w:rsidR="00F62369" w:rsidRPr="00C1155B" w:rsidRDefault="00F62369" w:rsidP="00B8535E">
            <w:pPr>
              <w:widowControl w:val="0"/>
              <w:jc w:val="center"/>
              <w:rPr>
                <w:sz w:val="18"/>
                <w:szCs w:val="18"/>
              </w:rPr>
            </w:pPr>
          </w:p>
          <w:p w14:paraId="1121CB37" w14:textId="77777777" w:rsidR="00F62369" w:rsidRPr="00C1155B" w:rsidRDefault="00F62369" w:rsidP="00B8535E">
            <w:pPr>
              <w:widowControl w:val="0"/>
              <w:jc w:val="center"/>
              <w:rPr>
                <w:sz w:val="18"/>
                <w:szCs w:val="18"/>
              </w:rPr>
            </w:pPr>
          </w:p>
          <w:p w14:paraId="587DBF24" w14:textId="77777777" w:rsidR="00F62369" w:rsidRPr="00C1155B" w:rsidRDefault="00F62369" w:rsidP="00B8535E">
            <w:pPr>
              <w:widowControl w:val="0"/>
              <w:ind w:left="34" w:hanging="34"/>
              <w:jc w:val="center"/>
              <w:rPr>
                <w:sz w:val="18"/>
                <w:szCs w:val="18"/>
              </w:rPr>
            </w:pPr>
          </w:p>
        </w:tc>
        <w:tc>
          <w:tcPr>
            <w:tcW w:w="1250" w:type="pct"/>
            <w:vAlign w:val="center"/>
          </w:tcPr>
          <w:p w14:paraId="6B1AB0D3" w14:textId="77777777" w:rsidR="00F62369" w:rsidRPr="00C1155B" w:rsidRDefault="00F62369" w:rsidP="00B8535E">
            <w:pPr>
              <w:widowControl w:val="0"/>
              <w:jc w:val="center"/>
              <w:rPr>
                <w:sz w:val="18"/>
                <w:szCs w:val="18"/>
              </w:rPr>
            </w:pPr>
          </w:p>
          <w:p w14:paraId="79FE8C4E" w14:textId="77777777" w:rsidR="00F62369" w:rsidRPr="00C1155B" w:rsidRDefault="00F62369" w:rsidP="00B8535E">
            <w:pPr>
              <w:widowControl w:val="0"/>
              <w:jc w:val="center"/>
              <w:rPr>
                <w:sz w:val="18"/>
                <w:szCs w:val="18"/>
              </w:rPr>
            </w:pPr>
          </w:p>
          <w:p w14:paraId="35597DB4" w14:textId="77777777" w:rsidR="00F62369" w:rsidRPr="00C1155B" w:rsidRDefault="00F62369" w:rsidP="00B8535E">
            <w:pPr>
              <w:widowControl w:val="0"/>
              <w:jc w:val="center"/>
              <w:rPr>
                <w:sz w:val="18"/>
                <w:szCs w:val="18"/>
              </w:rPr>
            </w:pPr>
          </w:p>
          <w:p w14:paraId="4538357C" w14:textId="77777777" w:rsidR="00F62369" w:rsidRPr="00C1155B" w:rsidRDefault="00F62369" w:rsidP="00B8535E">
            <w:pPr>
              <w:widowControl w:val="0"/>
              <w:jc w:val="center"/>
              <w:rPr>
                <w:sz w:val="18"/>
                <w:szCs w:val="18"/>
              </w:rPr>
            </w:pPr>
          </w:p>
          <w:p w14:paraId="1868C0BF" w14:textId="77777777" w:rsidR="00F62369" w:rsidRPr="00C1155B" w:rsidRDefault="00F62369" w:rsidP="00B8535E">
            <w:pPr>
              <w:widowControl w:val="0"/>
              <w:jc w:val="center"/>
              <w:rPr>
                <w:sz w:val="18"/>
                <w:szCs w:val="18"/>
              </w:rPr>
            </w:pPr>
          </w:p>
          <w:p w14:paraId="05B72C0B" w14:textId="77777777" w:rsidR="00F62369" w:rsidRPr="00C1155B" w:rsidRDefault="00F62369" w:rsidP="00B8535E">
            <w:pPr>
              <w:widowControl w:val="0"/>
              <w:jc w:val="center"/>
              <w:rPr>
                <w:sz w:val="18"/>
                <w:szCs w:val="18"/>
              </w:rPr>
            </w:pPr>
          </w:p>
        </w:tc>
        <w:tc>
          <w:tcPr>
            <w:tcW w:w="1250" w:type="pct"/>
            <w:vAlign w:val="center"/>
          </w:tcPr>
          <w:p w14:paraId="5F214E80" w14:textId="77777777" w:rsidR="00F62369" w:rsidRPr="00C1155B" w:rsidRDefault="00F62369" w:rsidP="00B8535E">
            <w:pPr>
              <w:widowControl w:val="0"/>
              <w:jc w:val="center"/>
              <w:rPr>
                <w:sz w:val="18"/>
                <w:szCs w:val="18"/>
              </w:rPr>
            </w:pPr>
          </w:p>
          <w:p w14:paraId="1BCD80A9" w14:textId="77777777" w:rsidR="00F62369" w:rsidRPr="00C1155B" w:rsidRDefault="00F62369" w:rsidP="00B8535E">
            <w:pPr>
              <w:widowControl w:val="0"/>
              <w:jc w:val="center"/>
              <w:rPr>
                <w:sz w:val="18"/>
                <w:szCs w:val="18"/>
              </w:rPr>
            </w:pPr>
          </w:p>
          <w:p w14:paraId="35CD860C" w14:textId="77777777" w:rsidR="00F62369" w:rsidRPr="00C1155B" w:rsidRDefault="00F62369" w:rsidP="00B8535E">
            <w:pPr>
              <w:widowControl w:val="0"/>
              <w:jc w:val="center"/>
              <w:rPr>
                <w:sz w:val="18"/>
                <w:szCs w:val="18"/>
              </w:rPr>
            </w:pPr>
          </w:p>
          <w:p w14:paraId="289C4C1C" w14:textId="77777777" w:rsidR="00F62369" w:rsidRPr="00C1155B" w:rsidRDefault="00F62369" w:rsidP="00B8535E">
            <w:pPr>
              <w:widowControl w:val="0"/>
              <w:jc w:val="center"/>
              <w:rPr>
                <w:sz w:val="18"/>
                <w:szCs w:val="18"/>
              </w:rPr>
            </w:pPr>
          </w:p>
          <w:p w14:paraId="0F20882B" w14:textId="77777777" w:rsidR="00F62369" w:rsidRPr="00C1155B" w:rsidRDefault="00F62369" w:rsidP="00B8535E">
            <w:pPr>
              <w:widowControl w:val="0"/>
              <w:jc w:val="center"/>
              <w:rPr>
                <w:sz w:val="18"/>
                <w:szCs w:val="18"/>
              </w:rPr>
            </w:pPr>
          </w:p>
          <w:p w14:paraId="6E14A3B9" w14:textId="77777777" w:rsidR="00F62369" w:rsidRPr="00C1155B" w:rsidRDefault="00F62369" w:rsidP="00B8535E">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4B1100">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rsidP="004B1100">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Pr="00C1155B"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64AC2" w:rsidRPr="00E64AC2" w14:paraId="0801C3CC" w14:textId="77777777" w:rsidTr="00300938">
        <w:trPr>
          <w:trHeight w:val="20"/>
          <w:tblHeader/>
        </w:trPr>
        <w:tc>
          <w:tcPr>
            <w:tcW w:w="5000" w:type="pct"/>
            <w:vAlign w:val="center"/>
          </w:tcPr>
          <w:p w14:paraId="7DE45115" w14:textId="77777777" w:rsidR="00E64AC2" w:rsidRPr="00E64AC2" w:rsidRDefault="00E64AC2" w:rsidP="00E64AC2">
            <w:pPr>
              <w:widowControl w:val="0"/>
              <w:tabs>
                <w:tab w:val="left" w:pos="284"/>
                <w:tab w:val="left" w:pos="851"/>
              </w:tabs>
              <w:ind w:left="284" w:hanging="284"/>
              <w:jc w:val="center"/>
            </w:pPr>
          </w:p>
          <w:p w14:paraId="3B078F89" w14:textId="77777777" w:rsidR="00E64AC2" w:rsidRPr="00E64AC2" w:rsidRDefault="00E64AC2" w:rsidP="00E64AC2">
            <w:pPr>
              <w:widowControl w:val="0"/>
              <w:tabs>
                <w:tab w:val="left" w:pos="284"/>
                <w:tab w:val="left" w:pos="851"/>
              </w:tabs>
              <w:ind w:left="284" w:hanging="284"/>
              <w:jc w:val="center"/>
            </w:pPr>
            <w:r w:rsidRPr="00E64AC2">
              <w:t>Oświadczam, że niniejsza Umowa jest dla mnie zrozumiała, jednoznaczna oraz żadne z postanowień nie budzi moich wątpliwości. W związku z powyższym oświadczam, że rozumiem i w pełni akceptuję jej treść.</w:t>
            </w:r>
          </w:p>
          <w:p w14:paraId="2C1A4CD1" w14:textId="77777777" w:rsidR="00E64AC2" w:rsidRPr="00E64AC2" w:rsidRDefault="00E64AC2" w:rsidP="00E64AC2">
            <w:pPr>
              <w:widowControl w:val="0"/>
              <w:tabs>
                <w:tab w:val="left" w:pos="284"/>
                <w:tab w:val="left" w:pos="851"/>
              </w:tabs>
              <w:ind w:left="284" w:hanging="284"/>
              <w:jc w:val="center"/>
              <w:rPr>
                <w:b/>
                <w:bCs/>
                <w:sz w:val="22"/>
                <w:szCs w:val="22"/>
                <w:shd w:val="clear" w:color="auto" w:fill="F2F2F2"/>
              </w:rPr>
            </w:pPr>
          </w:p>
        </w:tc>
      </w:tr>
      <w:tr w:rsidR="00E64AC2" w:rsidRPr="00E64AC2" w14:paraId="7A5E2D8E" w14:textId="77777777" w:rsidTr="00300938">
        <w:trPr>
          <w:trHeight w:val="20"/>
          <w:tblHeader/>
        </w:trPr>
        <w:tc>
          <w:tcPr>
            <w:tcW w:w="5000" w:type="pct"/>
            <w:shd w:val="clear" w:color="auto" w:fill="F2F2F2" w:themeFill="background1" w:themeFillShade="F2"/>
            <w:vAlign w:val="center"/>
          </w:tcPr>
          <w:p w14:paraId="46C122BB" w14:textId="77777777" w:rsidR="00E64AC2" w:rsidRPr="00E64AC2" w:rsidRDefault="00E64AC2" w:rsidP="00E64AC2">
            <w:pPr>
              <w:widowControl w:val="0"/>
              <w:tabs>
                <w:tab w:val="left" w:pos="284"/>
                <w:tab w:val="left" w:pos="851"/>
              </w:tabs>
              <w:ind w:left="284" w:hanging="284"/>
              <w:jc w:val="center"/>
              <w:rPr>
                <w:b/>
                <w:bCs/>
                <w:color w:val="00B050"/>
              </w:rPr>
            </w:pPr>
            <w:r w:rsidRPr="00E64AC2">
              <w:rPr>
                <w:b/>
                <w:bCs/>
                <w:sz w:val="22"/>
                <w:szCs w:val="22"/>
                <w:shd w:val="clear" w:color="auto" w:fill="F2F2F2"/>
              </w:rPr>
              <w:t>WYKONAWC</w:t>
            </w:r>
            <w:r w:rsidRPr="00E64AC2">
              <w:rPr>
                <w:b/>
                <w:bCs/>
                <w:sz w:val="22"/>
                <w:szCs w:val="22"/>
              </w:rPr>
              <w:t>A</w:t>
            </w:r>
          </w:p>
        </w:tc>
      </w:tr>
      <w:tr w:rsidR="00E64AC2" w:rsidRPr="00E64AC2" w14:paraId="0DEA2D18" w14:textId="77777777" w:rsidTr="00300938">
        <w:trPr>
          <w:trHeight w:val="1020"/>
        </w:trPr>
        <w:tc>
          <w:tcPr>
            <w:tcW w:w="5000" w:type="pct"/>
            <w:vAlign w:val="center"/>
          </w:tcPr>
          <w:p w14:paraId="0A06A7AF" w14:textId="77777777" w:rsidR="00E64AC2" w:rsidRPr="00E64AC2" w:rsidRDefault="00E64AC2" w:rsidP="00E64AC2">
            <w:pPr>
              <w:widowControl w:val="0"/>
              <w:jc w:val="center"/>
              <w:rPr>
                <w:color w:val="00B050"/>
                <w:sz w:val="18"/>
                <w:szCs w:val="18"/>
              </w:rPr>
            </w:pPr>
          </w:p>
          <w:p w14:paraId="3C5BAB3B" w14:textId="77777777" w:rsidR="00E64AC2" w:rsidRPr="00E64AC2" w:rsidRDefault="00E64AC2" w:rsidP="00E64AC2">
            <w:pPr>
              <w:widowControl w:val="0"/>
              <w:jc w:val="center"/>
              <w:rPr>
                <w:color w:val="00B050"/>
                <w:sz w:val="18"/>
                <w:szCs w:val="18"/>
              </w:rPr>
            </w:pPr>
          </w:p>
          <w:p w14:paraId="23C4DB4A" w14:textId="77777777" w:rsidR="00E64AC2" w:rsidRPr="00E64AC2" w:rsidRDefault="00E64AC2" w:rsidP="00E64AC2">
            <w:pPr>
              <w:widowControl w:val="0"/>
              <w:jc w:val="center"/>
              <w:rPr>
                <w:color w:val="00B050"/>
                <w:sz w:val="18"/>
                <w:szCs w:val="18"/>
              </w:rPr>
            </w:pPr>
          </w:p>
          <w:p w14:paraId="521D6C17" w14:textId="77777777" w:rsidR="00E64AC2" w:rsidRPr="00E64AC2" w:rsidRDefault="00E64AC2" w:rsidP="00E64AC2">
            <w:pPr>
              <w:widowControl w:val="0"/>
              <w:jc w:val="center"/>
              <w:rPr>
                <w:color w:val="00B050"/>
                <w:sz w:val="18"/>
                <w:szCs w:val="18"/>
              </w:rPr>
            </w:pPr>
          </w:p>
          <w:p w14:paraId="4DC88FC3" w14:textId="77777777" w:rsidR="00E64AC2" w:rsidRPr="00E64AC2" w:rsidRDefault="00E64AC2" w:rsidP="00E64AC2">
            <w:pPr>
              <w:widowControl w:val="0"/>
              <w:jc w:val="center"/>
              <w:rPr>
                <w:color w:val="00B050"/>
                <w:sz w:val="18"/>
                <w:szCs w:val="18"/>
              </w:rPr>
            </w:pPr>
          </w:p>
          <w:p w14:paraId="22400AC7" w14:textId="77777777" w:rsidR="00E64AC2" w:rsidRPr="00E64AC2" w:rsidRDefault="00E64AC2" w:rsidP="00E64AC2">
            <w:pPr>
              <w:widowControl w:val="0"/>
              <w:tabs>
                <w:tab w:val="left" w:pos="284"/>
                <w:tab w:val="left" w:pos="851"/>
              </w:tabs>
              <w:ind w:left="284" w:hanging="284"/>
              <w:jc w:val="center"/>
              <w:rPr>
                <w:b/>
                <w:bCs/>
                <w:color w:val="00B050"/>
                <w:lang w:val="en-US"/>
              </w:rPr>
            </w:pPr>
          </w:p>
        </w:tc>
      </w:tr>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6130936" w14:textId="19A7409E" w:rsidR="000831E4"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6412284" w:history="1">
            <w:r w:rsidR="000831E4" w:rsidRPr="00927AF1">
              <w:rPr>
                <w:rStyle w:val="Hipercze"/>
                <w:noProof/>
              </w:rPr>
              <w:t>§ 1. Podstawa zawarcia Umowy</w:t>
            </w:r>
            <w:r w:rsidR="000831E4">
              <w:rPr>
                <w:noProof/>
                <w:webHidden/>
              </w:rPr>
              <w:tab/>
            </w:r>
            <w:r w:rsidR="000831E4">
              <w:rPr>
                <w:noProof/>
                <w:webHidden/>
              </w:rPr>
              <w:fldChar w:fldCharType="begin"/>
            </w:r>
            <w:r w:rsidR="000831E4">
              <w:rPr>
                <w:noProof/>
                <w:webHidden/>
              </w:rPr>
              <w:instrText xml:space="preserve"> PAGEREF _Toc206412284 \h </w:instrText>
            </w:r>
            <w:r w:rsidR="000831E4">
              <w:rPr>
                <w:noProof/>
                <w:webHidden/>
              </w:rPr>
            </w:r>
            <w:r w:rsidR="000831E4">
              <w:rPr>
                <w:noProof/>
                <w:webHidden/>
              </w:rPr>
              <w:fldChar w:fldCharType="separate"/>
            </w:r>
            <w:r w:rsidR="00B5560C">
              <w:rPr>
                <w:noProof/>
                <w:webHidden/>
              </w:rPr>
              <w:t>45</w:t>
            </w:r>
            <w:r w:rsidR="000831E4">
              <w:rPr>
                <w:noProof/>
                <w:webHidden/>
              </w:rPr>
              <w:fldChar w:fldCharType="end"/>
            </w:r>
          </w:hyperlink>
        </w:p>
        <w:p w14:paraId="23551DBB" w14:textId="3C6480FA"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5" w:history="1">
            <w:r w:rsidRPr="00927AF1">
              <w:rPr>
                <w:rStyle w:val="Hipercze"/>
                <w:noProof/>
              </w:rPr>
              <w:t>§ 2. Przedmiot Umowy</w:t>
            </w:r>
            <w:r>
              <w:rPr>
                <w:noProof/>
                <w:webHidden/>
              </w:rPr>
              <w:tab/>
            </w:r>
            <w:r>
              <w:rPr>
                <w:noProof/>
                <w:webHidden/>
              </w:rPr>
              <w:fldChar w:fldCharType="begin"/>
            </w:r>
            <w:r>
              <w:rPr>
                <w:noProof/>
                <w:webHidden/>
              </w:rPr>
              <w:instrText xml:space="preserve"> PAGEREF _Toc206412285 \h </w:instrText>
            </w:r>
            <w:r>
              <w:rPr>
                <w:noProof/>
                <w:webHidden/>
              </w:rPr>
            </w:r>
            <w:r>
              <w:rPr>
                <w:noProof/>
                <w:webHidden/>
              </w:rPr>
              <w:fldChar w:fldCharType="separate"/>
            </w:r>
            <w:r w:rsidR="00B5560C">
              <w:rPr>
                <w:noProof/>
                <w:webHidden/>
              </w:rPr>
              <w:t>45</w:t>
            </w:r>
            <w:r>
              <w:rPr>
                <w:noProof/>
                <w:webHidden/>
              </w:rPr>
              <w:fldChar w:fldCharType="end"/>
            </w:r>
          </w:hyperlink>
        </w:p>
        <w:p w14:paraId="136262DB" w14:textId="13426339"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6" w:history="1">
            <w:r w:rsidRPr="00927AF1">
              <w:rPr>
                <w:rStyle w:val="Hipercze"/>
                <w:noProof/>
              </w:rPr>
              <w:t>§ 3. Cena i sposób rozliczeń</w:t>
            </w:r>
            <w:r>
              <w:rPr>
                <w:noProof/>
                <w:webHidden/>
              </w:rPr>
              <w:tab/>
            </w:r>
            <w:r>
              <w:rPr>
                <w:noProof/>
                <w:webHidden/>
              </w:rPr>
              <w:fldChar w:fldCharType="begin"/>
            </w:r>
            <w:r>
              <w:rPr>
                <w:noProof/>
                <w:webHidden/>
              </w:rPr>
              <w:instrText xml:space="preserve"> PAGEREF _Toc206412286 \h </w:instrText>
            </w:r>
            <w:r>
              <w:rPr>
                <w:noProof/>
                <w:webHidden/>
              </w:rPr>
            </w:r>
            <w:r>
              <w:rPr>
                <w:noProof/>
                <w:webHidden/>
              </w:rPr>
              <w:fldChar w:fldCharType="separate"/>
            </w:r>
            <w:r w:rsidR="00B5560C">
              <w:rPr>
                <w:noProof/>
                <w:webHidden/>
              </w:rPr>
              <w:t>45</w:t>
            </w:r>
            <w:r>
              <w:rPr>
                <w:noProof/>
                <w:webHidden/>
              </w:rPr>
              <w:fldChar w:fldCharType="end"/>
            </w:r>
          </w:hyperlink>
        </w:p>
        <w:p w14:paraId="40772FD2" w14:textId="192792E3"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7" w:history="1">
            <w:r w:rsidRPr="00927AF1">
              <w:rPr>
                <w:rStyle w:val="Hipercze"/>
                <w:noProof/>
              </w:rPr>
              <w:t>§ 4. Fakturowanie i płatności</w:t>
            </w:r>
            <w:r>
              <w:rPr>
                <w:noProof/>
                <w:webHidden/>
              </w:rPr>
              <w:tab/>
            </w:r>
            <w:r>
              <w:rPr>
                <w:noProof/>
                <w:webHidden/>
              </w:rPr>
              <w:fldChar w:fldCharType="begin"/>
            </w:r>
            <w:r>
              <w:rPr>
                <w:noProof/>
                <w:webHidden/>
              </w:rPr>
              <w:instrText xml:space="preserve"> PAGEREF _Toc206412287 \h </w:instrText>
            </w:r>
            <w:r>
              <w:rPr>
                <w:noProof/>
                <w:webHidden/>
              </w:rPr>
            </w:r>
            <w:r>
              <w:rPr>
                <w:noProof/>
                <w:webHidden/>
              </w:rPr>
              <w:fldChar w:fldCharType="separate"/>
            </w:r>
            <w:r w:rsidR="00B5560C">
              <w:rPr>
                <w:noProof/>
                <w:webHidden/>
              </w:rPr>
              <w:t>45</w:t>
            </w:r>
            <w:r>
              <w:rPr>
                <w:noProof/>
                <w:webHidden/>
              </w:rPr>
              <w:fldChar w:fldCharType="end"/>
            </w:r>
          </w:hyperlink>
        </w:p>
        <w:p w14:paraId="377250F9" w14:textId="4F010E4B"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8" w:history="1">
            <w:r w:rsidRPr="00927AF1">
              <w:rPr>
                <w:rStyle w:val="Hipercze"/>
                <w:noProof/>
              </w:rPr>
              <w:t>§ 5. Termin realizacji</w:t>
            </w:r>
            <w:r>
              <w:rPr>
                <w:noProof/>
                <w:webHidden/>
              </w:rPr>
              <w:tab/>
            </w:r>
            <w:r>
              <w:rPr>
                <w:noProof/>
                <w:webHidden/>
              </w:rPr>
              <w:fldChar w:fldCharType="begin"/>
            </w:r>
            <w:r>
              <w:rPr>
                <w:noProof/>
                <w:webHidden/>
              </w:rPr>
              <w:instrText xml:space="preserve"> PAGEREF _Toc206412288 \h </w:instrText>
            </w:r>
            <w:r>
              <w:rPr>
                <w:noProof/>
                <w:webHidden/>
              </w:rPr>
            </w:r>
            <w:r>
              <w:rPr>
                <w:noProof/>
                <w:webHidden/>
              </w:rPr>
              <w:fldChar w:fldCharType="separate"/>
            </w:r>
            <w:r w:rsidR="00B5560C">
              <w:rPr>
                <w:noProof/>
                <w:webHidden/>
              </w:rPr>
              <w:t>47</w:t>
            </w:r>
            <w:r>
              <w:rPr>
                <w:noProof/>
                <w:webHidden/>
              </w:rPr>
              <w:fldChar w:fldCharType="end"/>
            </w:r>
          </w:hyperlink>
        </w:p>
        <w:p w14:paraId="37993773" w14:textId="45B54A10"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89" w:history="1">
            <w:r w:rsidRPr="00927AF1">
              <w:rPr>
                <w:rStyle w:val="Hipercze"/>
                <w:noProof/>
              </w:rPr>
              <w:t xml:space="preserve">§ 6. Gwarancja i postępowanie reklamacyjne – </w:t>
            </w:r>
            <w:r w:rsidRPr="00927AF1">
              <w:rPr>
                <w:rStyle w:val="Hipercze"/>
                <w:i/>
                <w:noProof/>
              </w:rPr>
              <w:t>nie dotyczy</w:t>
            </w:r>
            <w:r>
              <w:rPr>
                <w:noProof/>
                <w:webHidden/>
              </w:rPr>
              <w:tab/>
            </w:r>
            <w:r>
              <w:rPr>
                <w:noProof/>
                <w:webHidden/>
              </w:rPr>
              <w:fldChar w:fldCharType="begin"/>
            </w:r>
            <w:r>
              <w:rPr>
                <w:noProof/>
                <w:webHidden/>
              </w:rPr>
              <w:instrText xml:space="preserve"> PAGEREF _Toc206412289 \h </w:instrText>
            </w:r>
            <w:r>
              <w:rPr>
                <w:noProof/>
                <w:webHidden/>
              </w:rPr>
            </w:r>
            <w:r>
              <w:rPr>
                <w:noProof/>
                <w:webHidden/>
              </w:rPr>
              <w:fldChar w:fldCharType="separate"/>
            </w:r>
            <w:r w:rsidR="00B5560C">
              <w:rPr>
                <w:noProof/>
                <w:webHidden/>
              </w:rPr>
              <w:t>47</w:t>
            </w:r>
            <w:r>
              <w:rPr>
                <w:noProof/>
                <w:webHidden/>
              </w:rPr>
              <w:fldChar w:fldCharType="end"/>
            </w:r>
          </w:hyperlink>
        </w:p>
        <w:p w14:paraId="0BF10C33" w14:textId="7C984E9D"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0" w:history="1">
            <w:r w:rsidRPr="00927AF1">
              <w:rPr>
                <w:rStyle w:val="Hipercze"/>
                <w:noProof/>
              </w:rPr>
              <w:t>§ 7. Szczególne obowiązki Wykonawcy</w:t>
            </w:r>
            <w:r>
              <w:rPr>
                <w:noProof/>
                <w:webHidden/>
              </w:rPr>
              <w:tab/>
            </w:r>
            <w:r>
              <w:rPr>
                <w:noProof/>
                <w:webHidden/>
              </w:rPr>
              <w:fldChar w:fldCharType="begin"/>
            </w:r>
            <w:r>
              <w:rPr>
                <w:noProof/>
                <w:webHidden/>
              </w:rPr>
              <w:instrText xml:space="preserve"> PAGEREF _Toc206412290 \h </w:instrText>
            </w:r>
            <w:r>
              <w:rPr>
                <w:noProof/>
                <w:webHidden/>
              </w:rPr>
            </w:r>
            <w:r>
              <w:rPr>
                <w:noProof/>
                <w:webHidden/>
              </w:rPr>
              <w:fldChar w:fldCharType="separate"/>
            </w:r>
            <w:r w:rsidR="00B5560C">
              <w:rPr>
                <w:noProof/>
                <w:webHidden/>
              </w:rPr>
              <w:t>47</w:t>
            </w:r>
            <w:r>
              <w:rPr>
                <w:noProof/>
                <w:webHidden/>
              </w:rPr>
              <w:fldChar w:fldCharType="end"/>
            </w:r>
          </w:hyperlink>
        </w:p>
        <w:p w14:paraId="396DB6B4" w14:textId="5720A67B"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1" w:history="1">
            <w:r w:rsidRPr="00927AF1">
              <w:rPr>
                <w:rStyle w:val="Hipercze"/>
                <w:noProof/>
              </w:rPr>
              <w:t xml:space="preserve">§ 8. Zabezpieczenie należytego wykonania Umowy - </w:t>
            </w:r>
            <w:r w:rsidRPr="00927AF1">
              <w:rPr>
                <w:rStyle w:val="Hipercze"/>
                <w:i/>
                <w:noProof/>
              </w:rPr>
              <w:t>nie dotyczy</w:t>
            </w:r>
            <w:r>
              <w:rPr>
                <w:noProof/>
                <w:webHidden/>
              </w:rPr>
              <w:tab/>
            </w:r>
            <w:r>
              <w:rPr>
                <w:noProof/>
                <w:webHidden/>
              </w:rPr>
              <w:fldChar w:fldCharType="begin"/>
            </w:r>
            <w:r>
              <w:rPr>
                <w:noProof/>
                <w:webHidden/>
              </w:rPr>
              <w:instrText xml:space="preserve"> PAGEREF _Toc206412291 \h </w:instrText>
            </w:r>
            <w:r>
              <w:rPr>
                <w:noProof/>
                <w:webHidden/>
              </w:rPr>
            </w:r>
            <w:r>
              <w:rPr>
                <w:noProof/>
                <w:webHidden/>
              </w:rPr>
              <w:fldChar w:fldCharType="separate"/>
            </w:r>
            <w:r w:rsidR="00B5560C">
              <w:rPr>
                <w:noProof/>
                <w:webHidden/>
              </w:rPr>
              <w:t>47</w:t>
            </w:r>
            <w:r>
              <w:rPr>
                <w:noProof/>
                <w:webHidden/>
              </w:rPr>
              <w:fldChar w:fldCharType="end"/>
            </w:r>
          </w:hyperlink>
        </w:p>
        <w:p w14:paraId="4106D761" w14:textId="779DA181"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2" w:history="1">
            <w:r w:rsidRPr="00927AF1">
              <w:rPr>
                <w:rStyle w:val="Hipercze"/>
                <w:noProof/>
              </w:rPr>
              <w:t>§ 9. Wymagania dotyczące zatrudnienia</w:t>
            </w:r>
            <w:r>
              <w:rPr>
                <w:noProof/>
                <w:webHidden/>
              </w:rPr>
              <w:tab/>
            </w:r>
            <w:r>
              <w:rPr>
                <w:noProof/>
                <w:webHidden/>
              </w:rPr>
              <w:fldChar w:fldCharType="begin"/>
            </w:r>
            <w:r>
              <w:rPr>
                <w:noProof/>
                <w:webHidden/>
              </w:rPr>
              <w:instrText xml:space="preserve"> PAGEREF _Toc206412292 \h </w:instrText>
            </w:r>
            <w:r>
              <w:rPr>
                <w:noProof/>
                <w:webHidden/>
              </w:rPr>
            </w:r>
            <w:r>
              <w:rPr>
                <w:noProof/>
                <w:webHidden/>
              </w:rPr>
              <w:fldChar w:fldCharType="separate"/>
            </w:r>
            <w:r w:rsidR="00B5560C">
              <w:rPr>
                <w:noProof/>
                <w:webHidden/>
              </w:rPr>
              <w:t>47</w:t>
            </w:r>
            <w:r>
              <w:rPr>
                <w:noProof/>
                <w:webHidden/>
              </w:rPr>
              <w:fldChar w:fldCharType="end"/>
            </w:r>
          </w:hyperlink>
        </w:p>
        <w:p w14:paraId="3E8182B9" w14:textId="29E4C0C1"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3" w:history="1">
            <w:r w:rsidRPr="00927AF1">
              <w:rPr>
                <w:rStyle w:val="Hipercze"/>
                <w:noProof/>
              </w:rPr>
              <w:t>§ 10. Podwykonawstwo</w:t>
            </w:r>
            <w:r>
              <w:rPr>
                <w:noProof/>
                <w:webHidden/>
              </w:rPr>
              <w:tab/>
            </w:r>
            <w:r>
              <w:rPr>
                <w:noProof/>
                <w:webHidden/>
              </w:rPr>
              <w:fldChar w:fldCharType="begin"/>
            </w:r>
            <w:r>
              <w:rPr>
                <w:noProof/>
                <w:webHidden/>
              </w:rPr>
              <w:instrText xml:space="preserve"> PAGEREF _Toc206412293 \h </w:instrText>
            </w:r>
            <w:r>
              <w:rPr>
                <w:noProof/>
                <w:webHidden/>
              </w:rPr>
            </w:r>
            <w:r>
              <w:rPr>
                <w:noProof/>
                <w:webHidden/>
              </w:rPr>
              <w:fldChar w:fldCharType="separate"/>
            </w:r>
            <w:r w:rsidR="00B5560C">
              <w:rPr>
                <w:noProof/>
                <w:webHidden/>
              </w:rPr>
              <w:t>48</w:t>
            </w:r>
            <w:r>
              <w:rPr>
                <w:noProof/>
                <w:webHidden/>
              </w:rPr>
              <w:fldChar w:fldCharType="end"/>
            </w:r>
          </w:hyperlink>
        </w:p>
        <w:p w14:paraId="0980CEEC" w14:textId="31CBC0C3"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4" w:history="1">
            <w:r w:rsidRPr="00927AF1">
              <w:rPr>
                <w:rStyle w:val="Hipercze"/>
                <w:noProof/>
              </w:rPr>
              <w:t>§ 11. Nadzór i koordynacja</w:t>
            </w:r>
            <w:r>
              <w:rPr>
                <w:noProof/>
                <w:webHidden/>
              </w:rPr>
              <w:tab/>
            </w:r>
            <w:r>
              <w:rPr>
                <w:noProof/>
                <w:webHidden/>
              </w:rPr>
              <w:fldChar w:fldCharType="begin"/>
            </w:r>
            <w:r>
              <w:rPr>
                <w:noProof/>
                <w:webHidden/>
              </w:rPr>
              <w:instrText xml:space="preserve"> PAGEREF _Toc206412294 \h </w:instrText>
            </w:r>
            <w:r>
              <w:rPr>
                <w:noProof/>
                <w:webHidden/>
              </w:rPr>
            </w:r>
            <w:r>
              <w:rPr>
                <w:noProof/>
                <w:webHidden/>
              </w:rPr>
              <w:fldChar w:fldCharType="separate"/>
            </w:r>
            <w:r w:rsidR="00B5560C">
              <w:rPr>
                <w:noProof/>
                <w:webHidden/>
              </w:rPr>
              <w:t>49</w:t>
            </w:r>
            <w:r>
              <w:rPr>
                <w:noProof/>
                <w:webHidden/>
              </w:rPr>
              <w:fldChar w:fldCharType="end"/>
            </w:r>
          </w:hyperlink>
        </w:p>
        <w:p w14:paraId="2D8EF3CD" w14:textId="7EC0E446"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5" w:history="1">
            <w:r w:rsidRPr="00927AF1">
              <w:rPr>
                <w:rStyle w:val="Hipercze"/>
                <w:noProof/>
              </w:rPr>
              <w:t>§ 12. Badania kontrolne (Audyt)</w:t>
            </w:r>
            <w:r>
              <w:rPr>
                <w:noProof/>
                <w:webHidden/>
              </w:rPr>
              <w:tab/>
            </w:r>
            <w:r>
              <w:rPr>
                <w:noProof/>
                <w:webHidden/>
              </w:rPr>
              <w:fldChar w:fldCharType="begin"/>
            </w:r>
            <w:r>
              <w:rPr>
                <w:noProof/>
                <w:webHidden/>
              </w:rPr>
              <w:instrText xml:space="preserve"> PAGEREF _Toc206412295 \h </w:instrText>
            </w:r>
            <w:r>
              <w:rPr>
                <w:noProof/>
                <w:webHidden/>
              </w:rPr>
            </w:r>
            <w:r>
              <w:rPr>
                <w:noProof/>
                <w:webHidden/>
              </w:rPr>
              <w:fldChar w:fldCharType="separate"/>
            </w:r>
            <w:r w:rsidR="00B5560C">
              <w:rPr>
                <w:noProof/>
                <w:webHidden/>
              </w:rPr>
              <w:t>49</w:t>
            </w:r>
            <w:r>
              <w:rPr>
                <w:noProof/>
                <w:webHidden/>
              </w:rPr>
              <w:fldChar w:fldCharType="end"/>
            </w:r>
          </w:hyperlink>
        </w:p>
        <w:p w14:paraId="602BBE90" w14:textId="7A0AF9B2"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6" w:history="1">
            <w:r w:rsidRPr="00927AF1">
              <w:rPr>
                <w:rStyle w:val="Hipercze"/>
                <w:noProof/>
              </w:rPr>
              <w:t>§ 13. Kary umowne i odpowiedzialność</w:t>
            </w:r>
            <w:r>
              <w:rPr>
                <w:noProof/>
                <w:webHidden/>
              </w:rPr>
              <w:tab/>
            </w:r>
            <w:r>
              <w:rPr>
                <w:noProof/>
                <w:webHidden/>
              </w:rPr>
              <w:fldChar w:fldCharType="begin"/>
            </w:r>
            <w:r>
              <w:rPr>
                <w:noProof/>
                <w:webHidden/>
              </w:rPr>
              <w:instrText xml:space="preserve"> PAGEREF _Toc206412296 \h </w:instrText>
            </w:r>
            <w:r>
              <w:rPr>
                <w:noProof/>
                <w:webHidden/>
              </w:rPr>
            </w:r>
            <w:r>
              <w:rPr>
                <w:noProof/>
                <w:webHidden/>
              </w:rPr>
              <w:fldChar w:fldCharType="separate"/>
            </w:r>
            <w:r w:rsidR="00B5560C">
              <w:rPr>
                <w:noProof/>
                <w:webHidden/>
              </w:rPr>
              <w:t>50</w:t>
            </w:r>
            <w:r>
              <w:rPr>
                <w:noProof/>
                <w:webHidden/>
              </w:rPr>
              <w:fldChar w:fldCharType="end"/>
            </w:r>
          </w:hyperlink>
        </w:p>
        <w:p w14:paraId="093A71E8" w14:textId="1138A076"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7" w:history="1">
            <w:r w:rsidRPr="00927AF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_Toc206412297 \h </w:instrText>
            </w:r>
            <w:r>
              <w:rPr>
                <w:noProof/>
                <w:webHidden/>
              </w:rPr>
            </w:r>
            <w:r>
              <w:rPr>
                <w:noProof/>
                <w:webHidden/>
              </w:rPr>
              <w:fldChar w:fldCharType="separate"/>
            </w:r>
            <w:r w:rsidR="00B5560C">
              <w:rPr>
                <w:noProof/>
                <w:webHidden/>
              </w:rPr>
              <w:t>52</w:t>
            </w:r>
            <w:r>
              <w:rPr>
                <w:noProof/>
                <w:webHidden/>
              </w:rPr>
              <w:fldChar w:fldCharType="end"/>
            </w:r>
          </w:hyperlink>
        </w:p>
        <w:p w14:paraId="223091B9" w14:textId="2E7E3687"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8" w:history="1">
            <w:r w:rsidRPr="00927AF1">
              <w:rPr>
                <w:rStyle w:val="Hipercze"/>
                <w:noProof/>
              </w:rPr>
              <w:t>§ 15. Zmiany Umowy</w:t>
            </w:r>
            <w:r>
              <w:rPr>
                <w:noProof/>
                <w:webHidden/>
              </w:rPr>
              <w:tab/>
            </w:r>
            <w:r>
              <w:rPr>
                <w:noProof/>
                <w:webHidden/>
              </w:rPr>
              <w:fldChar w:fldCharType="begin"/>
            </w:r>
            <w:r>
              <w:rPr>
                <w:noProof/>
                <w:webHidden/>
              </w:rPr>
              <w:instrText xml:space="preserve"> PAGEREF _Toc206412298 \h </w:instrText>
            </w:r>
            <w:r>
              <w:rPr>
                <w:noProof/>
                <w:webHidden/>
              </w:rPr>
            </w:r>
            <w:r>
              <w:rPr>
                <w:noProof/>
                <w:webHidden/>
              </w:rPr>
              <w:fldChar w:fldCharType="separate"/>
            </w:r>
            <w:r w:rsidR="00B5560C">
              <w:rPr>
                <w:noProof/>
                <w:webHidden/>
              </w:rPr>
              <w:t>53</w:t>
            </w:r>
            <w:r>
              <w:rPr>
                <w:noProof/>
                <w:webHidden/>
              </w:rPr>
              <w:fldChar w:fldCharType="end"/>
            </w:r>
          </w:hyperlink>
        </w:p>
        <w:p w14:paraId="3C5321C7" w14:textId="534A7183"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299" w:history="1">
            <w:r w:rsidRPr="00927AF1">
              <w:rPr>
                <w:rStyle w:val="Hipercze"/>
                <w:noProof/>
              </w:rPr>
              <w:t>§ 16. Waloryzacja</w:t>
            </w:r>
            <w:r>
              <w:rPr>
                <w:noProof/>
                <w:webHidden/>
              </w:rPr>
              <w:tab/>
            </w:r>
            <w:r>
              <w:rPr>
                <w:noProof/>
                <w:webHidden/>
              </w:rPr>
              <w:fldChar w:fldCharType="begin"/>
            </w:r>
            <w:r>
              <w:rPr>
                <w:noProof/>
                <w:webHidden/>
              </w:rPr>
              <w:instrText xml:space="preserve"> PAGEREF _Toc206412299 \h </w:instrText>
            </w:r>
            <w:r>
              <w:rPr>
                <w:noProof/>
                <w:webHidden/>
              </w:rPr>
            </w:r>
            <w:r>
              <w:rPr>
                <w:noProof/>
                <w:webHidden/>
              </w:rPr>
              <w:fldChar w:fldCharType="separate"/>
            </w:r>
            <w:r w:rsidR="00B5560C">
              <w:rPr>
                <w:noProof/>
                <w:webHidden/>
              </w:rPr>
              <w:t>55</w:t>
            </w:r>
            <w:r>
              <w:rPr>
                <w:noProof/>
                <w:webHidden/>
              </w:rPr>
              <w:fldChar w:fldCharType="end"/>
            </w:r>
          </w:hyperlink>
        </w:p>
        <w:p w14:paraId="5C439247" w14:textId="73B2429E"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300" w:history="1">
            <w:r w:rsidRPr="00927AF1">
              <w:rPr>
                <w:rStyle w:val="Hipercze"/>
                <w:noProof/>
              </w:rPr>
              <w:t>§ 17. Ochrona danych osobowych</w:t>
            </w:r>
            <w:r>
              <w:rPr>
                <w:noProof/>
                <w:webHidden/>
              </w:rPr>
              <w:tab/>
            </w:r>
            <w:r>
              <w:rPr>
                <w:noProof/>
                <w:webHidden/>
              </w:rPr>
              <w:fldChar w:fldCharType="begin"/>
            </w:r>
            <w:r>
              <w:rPr>
                <w:noProof/>
                <w:webHidden/>
              </w:rPr>
              <w:instrText xml:space="preserve"> PAGEREF _Toc206412300 \h </w:instrText>
            </w:r>
            <w:r>
              <w:rPr>
                <w:noProof/>
                <w:webHidden/>
              </w:rPr>
            </w:r>
            <w:r>
              <w:rPr>
                <w:noProof/>
                <w:webHidden/>
              </w:rPr>
              <w:fldChar w:fldCharType="separate"/>
            </w:r>
            <w:r w:rsidR="00B5560C">
              <w:rPr>
                <w:noProof/>
                <w:webHidden/>
              </w:rPr>
              <w:t>56</w:t>
            </w:r>
            <w:r>
              <w:rPr>
                <w:noProof/>
                <w:webHidden/>
              </w:rPr>
              <w:fldChar w:fldCharType="end"/>
            </w:r>
          </w:hyperlink>
        </w:p>
        <w:p w14:paraId="274F9678" w14:textId="19F6E38F"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301" w:history="1">
            <w:r w:rsidRPr="00927AF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_Toc206412301 \h </w:instrText>
            </w:r>
            <w:r>
              <w:rPr>
                <w:noProof/>
                <w:webHidden/>
              </w:rPr>
            </w:r>
            <w:r>
              <w:rPr>
                <w:noProof/>
                <w:webHidden/>
              </w:rPr>
              <w:fldChar w:fldCharType="separate"/>
            </w:r>
            <w:r w:rsidR="00B5560C">
              <w:rPr>
                <w:noProof/>
                <w:webHidden/>
              </w:rPr>
              <w:t>56</w:t>
            </w:r>
            <w:r>
              <w:rPr>
                <w:noProof/>
                <w:webHidden/>
              </w:rPr>
              <w:fldChar w:fldCharType="end"/>
            </w:r>
          </w:hyperlink>
        </w:p>
        <w:p w14:paraId="334C49EB" w14:textId="0DA47617"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302" w:history="1">
            <w:r w:rsidRPr="00927AF1">
              <w:rPr>
                <w:rStyle w:val="Hipercze"/>
                <w:noProof/>
              </w:rPr>
              <w:t>§ 19. Zasady etyki</w:t>
            </w:r>
            <w:r>
              <w:rPr>
                <w:noProof/>
                <w:webHidden/>
              </w:rPr>
              <w:tab/>
            </w:r>
            <w:r>
              <w:rPr>
                <w:noProof/>
                <w:webHidden/>
              </w:rPr>
              <w:fldChar w:fldCharType="begin"/>
            </w:r>
            <w:r>
              <w:rPr>
                <w:noProof/>
                <w:webHidden/>
              </w:rPr>
              <w:instrText xml:space="preserve"> PAGEREF _Toc206412302 \h </w:instrText>
            </w:r>
            <w:r>
              <w:rPr>
                <w:noProof/>
                <w:webHidden/>
              </w:rPr>
            </w:r>
            <w:r>
              <w:rPr>
                <w:noProof/>
                <w:webHidden/>
              </w:rPr>
              <w:fldChar w:fldCharType="separate"/>
            </w:r>
            <w:r w:rsidR="00B5560C">
              <w:rPr>
                <w:noProof/>
                <w:webHidden/>
              </w:rPr>
              <w:t>57</w:t>
            </w:r>
            <w:r>
              <w:rPr>
                <w:noProof/>
                <w:webHidden/>
              </w:rPr>
              <w:fldChar w:fldCharType="end"/>
            </w:r>
          </w:hyperlink>
        </w:p>
        <w:p w14:paraId="10BC8B6C" w14:textId="02DA9C21"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303" w:history="1">
            <w:r w:rsidRPr="00927AF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_Toc206412303 \h </w:instrText>
            </w:r>
            <w:r>
              <w:rPr>
                <w:noProof/>
                <w:webHidden/>
              </w:rPr>
            </w:r>
            <w:r>
              <w:rPr>
                <w:noProof/>
                <w:webHidden/>
              </w:rPr>
              <w:fldChar w:fldCharType="separate"/>
            </w:r>
            <w:r w:rsidR="00B5560C">
              <w:rPr>
                <w:noProof/>
                <w:webHidden/>
              </w:rPr>
              <w:t>58</w:t>
            </w:r>
            <w:r>
              <w:rPr>
                <w:noProof/>
                <w:webHidden/>
              </w:rPr>
              <w:fldChar w:fldCharType="end"/>
            </w:r>
          </w:hyperlink>
        </w:p>
        <w:p w14:paraId="2C3D79EA" w14:textId="16828C26"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304" w:history="1">
            <w:r w:rsidRPr="00927AF1">
              <w:rPr>
                <w:rStyle w:val="Hipercze"/>
                <w:noProof/>
              </w:rPr>
              <w:t>§ 21. Siła wyższa</w:t>
            </w:r>
            <w:r>
              <w:rPr>
                <w:noProof/>
                <w:webHidden/>
              </w:rPr>
              <w:tab/>
            </w:r>
            <w:r>
              <w:rPr>
                <w:noProof/>
                <w:webHidden/>
              </w:rPr>
              <w:fldChar w:fldCharType="begin"/>
            </w:r>
            <w:r>
              <w:rPr>
                <w:noProof/>
                <w:webHidden/>
              </w:rPr>
              <w:instrText xml:space="preserve"> PAGEREF _Toc206412304 \h </w:instrText>
            </w:r>
            <w:r>
              <w:rPr>
                <w:noProof/>
                <w:webHidden/>
              </w:rPr>
            </w:r>
            <w:r>
              <w:rPr>
                <w:noProof/>
                <w:webHidden/>
              </w:rPr>
              <w:fldChar w:fldCharType="separate"/>
            </w:r>
            <w:r w:rsidR="00B5560C">
              <w:rPr>
                <w:noProof/>
                <w:webHidden/>
              </w:rPr>
              <w:t>58</w:t>
            </w:r>
            <w:r>
              <w:rPr>
                <w:noProof/>
                <w:webHidden/>
              </w:rPr>
              <w:fldChar w:fldCharType="end"/>
            </w:r>
          </w:hyperlink>
        </w:p>
        <w:p w14:paraId="4D7ACB04" w14:textId="2E720F64"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305" w:history="1">
            <w:r w:rsidRPr="00927AF1">
              <w:rPr>
                <w:rStyle w:val="Hipercze"/>
                <w:noProof/>
              </w:rPr>
              <w:t>§ 22. Postanowienia końcowe</w:t>
            </w:r>
            <w:r>
              <w:rPr>
                <w:noProof/>
                <w:webHidden/>
              </w:rPr>
              <w:tab/>
            </w:r>
            <w:r>
              <w:rPr>
                <w:noProof/>
                <w:webHidden/>
              </w:rPr>
              <w:fldChar w:fldCharType="begin"/>
            </w:r>
            <w:r>
              <w:rPr>
                <w:noProof/>
                <w:webHidden/>
              </w:rPr>
              <w:instrText xml:space="preserve"> PAGEREF _Toc206412305 \h </w:instrText>
            </w:r>
            <w:r>
              <w:rPr>
                <w:noProof/>
                <w:webHidden/>
              </w:rPr>
            </w:r>
            <w:r>
              <w:rPr>
                <w:noProof/>
                <w:webHidden/>
              </w:rPr>
              <w:fldChar w:fldCharType="separate"/>
            </w:r>
            <w:r w:rsidR="00B5560C">
              <w:rPr>
                <w:noProof/>
                <w:webHidden/>
              </w:rPr>
              <w:t>59</w:t>
            </w:r>
            <w:r>
              <w:rPr>
                <w:noProof/>
                <w:webHidden/>
              </w:rPr>
              <w:fldChar w:fldCharType="end"/>
            </w:r>
          </w:hyperlink>
        </w:p>
        <w:p w14:paraId="7ACB3D74" w14:textId="6EACA0CE" w:rsidR="000831E4" w:rsidRDefault="000831E4">
          <w:pPr>
            <w:pStyle w:val="Spistreci1"/>
            <w:rPr>
              <w:rFonts w:asciiTheme="minorHAnsi" w:eastAsiaTheme="minorEastAsia" w:hAnsiTheme="minorHAnsi" w:cstheme="minorBidi"/>
              <w:noProof/>
              <w:kern w:val="2"/>
              <w:sz w:val="24"/>
              <w:szCs w:val="24"/>
              <w14:ligatures w14:val="standardContextual"/>
            </w:rPr>
          </w:pPr>
          <w:hyperlink w:anchor="_Toc206412306" w:history="1">
            <w:r w:rsidRPr="00927AF1">
              <w:rPr>
                <w:rStyle w:val="Hipercze"/>
                <w:noProof/>
              </w:rPr>
              <w:t>Załączniki do Umowy</w:t>
            </w:r>
            <w:r>
              <w:rPr>
                <w:noProof/>
                <w:webHidden/>
              </w:rPr>
              <w:tab/>
            </w:r>
            <w:r>
              <w:rPr>
                <w:noProof/>
                <w:webHidden/>
              </w:rPr>
              <w:fldChar w:fldCharType="begin"/>
            </w:r>
            <w:r>
              <w:rPr>
                <w:noProof/>
                <w:webHidden/>
              </w:rPr>
              <w:instrText xml:space="preserve"> PAGEREF _Toc206412306 \h </w:instrText>
            </w:r>
            <w:r>
              <w:rPr>
                <w:noProof/>
                <w:webHidden/>
              </w:rPr>
            </w:r>
            <w:r>
              <w:rPr>
                <w:noProof/>
                <w:webHidden/>
              </w:rPr>
              <w:fldChar w:fldCharType="separate"/>
            </w:r>
            <w:r w:rsidR="00B5560C">
              <w:rPr>
                <w:noProof/>
                <w:webHidden/>
              </w:rPr>
              <w:t>59</w:t>
            </w:r>
            <w:r>
              <w:rPr>
                <w:noProof/>
                <w:webHidden/>
              </w:rPr>
              <w:fldChar w:fldCharType="end"/>
            </w:r>
          </w:hyperlink>
        </w:p>
        <w:p w14:paraId="2B09694E" w14:textId="620185A6"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2" w:name="_Toc64016200"/>
      <w:bookmarkStart w:id="123" w:name="_Toc106095860"/>
      <w:bookmarkStart w:id="124" w:name="_Toc106096300"/>
      <w:bookmarkStart w:id="125" w:name="_Toc106096404"/>
      <w:bookmarkStart w:id="126" w:name="_Hlk67825483"/>
      <w:bookmarkStart w:id="127" w:name="_Toc206412284"/>
      <w:r w:rsidRPr="000C23F8">
        <w:lastRenderedPageBreak/>
        <w:t>§ 1. Podstawa zawarcia Umowy</w:t>
      </w:r>
      <w:bookmarkEnd w:id="122"/>
      <w:bookmarkEnd w:id="123"/>
      <w:bookmarkEnd w:id="124"/>
      <w:bookmarkEnd w:id="125"/>
      <w:bookmarkEnd w:id="127"/>
    </w:p>
    <w:p w14:paraId="16A3B8FC" w14:textId="4FE32C8B" w:rsidR="000C23F8" w:rsidRDefault="000C23F8" w:rsidP="00707065">
      <w:pPr>
        <w:numPr>
          <w:ilvl w:val="0"/>
          <w:numId w:val="3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000C30" w:rsidRPr="00000C30">
        <w:rPr>
          <w:b/>
          <w:bCs/>
          <w:sz w:val="22"/>
          <w:szCs w:val="22"/>
        </w:rPr>
        <w:t xml:space="preserve">Świadczenie usług związanych </w:t>
      </w:r>
      <w:r w:rsidR="00707065">
        <w:rPr>
          <w:b/>
          <w:bCs/>
          <w:sz w:val="22"/>
          <w:szCs w:val="22"/>
        </w:rPr>
        <w:br/>
      </w:r>
      <w:r w:rsidR="00000C30" w:rsidRPr="00000C30">
        <w:rPr>
          <w:b/>
          <w:bCs/>
          <w:sz w:val="22"/>
          <w:szCs w:val="22"/>
        </w:rPr>
        <w:t xml:space="preserve">z profilaktyczną opieką zdrowotną z zakresu medycyny pracy dla Polskiej Grupy Górniczej S.A. </w:t>
      </w:r>
      <w:r w:rsidR="00000C30" w:rsidRPr="004B3D3B">
        <w:rPr>
          <w:b/>
          <w:bCs/>
          <w:sz w:val="22"/>
          <w:szCs w:val="22"/>
        </w:rPr>
        <w:t>Oddział KWK</w:t>
      </w:r>
      <w:r w:rsidR="004D22F5" w:rsidRPr="004B3D3B">
        <w:rPr>
          <w:b/>
          <w:bCs/>
          <w:sz w:val="22"/>
          <w:szCs w:val="22"/>
        </w:rPr>
        <w:t xml:space="preserve"> </w:t>
      </w:r>
      <w:r w:rsidR="00340367">
        <w:rPr>
          <w:b/>
          <w:bCs/>
          <w:sz w:val="22"/>
          <w:szCs w:val="22"/>
        </w:rPr>
        <w:t>Mysłowice-Wesoła</w:t>
      </w:r>
      <w:r w:rsidR="00FD381F" w:rsidRPr="004B3D3B">
        <w:rPr>
          <w:sz w:val="22"/>
          <w:szCs w:val="22"/>
        </w:rPr>
        <w:t xml:space="preserve"> (</w:t>
      </w:r>
      <w:r w:rsidRPr="004B3D3B">
        <w:rPr>
          <w:sz w:val="22"/>
          <w:szCs w:val="22"/>
        </w:rPr>
        <w:t xml:space="preserve">nr sprawy </w:t>
      </w:r>
      <w:r w:rsidR="00340367">
        <w:rPr>
          <w:sz w:val="22"/>
          <w:szCs w:val="22"/>
        </w:rPr>
        <w:t>602500936</w:t>
      </w:r>
      <w:r w:rsidRPr="00E92E2C">
        <w:rPr>
          <w:sz w:val="22"/>
          <w:szCs w:val="22"/>
        </w:rPr>
        <w:t>)</w:t>
      </w:r>
    </w:p>
    <w:p w14:paraId="71B53A15" w14:textId="79DD3AAC" w:rsidR="000C23F8" w:rsidRPr="000C0BCE" w:rsidRDefault="000C23F8" w:rsidP="004B1100">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4B3D3B" w:rsidRDefault="000C23F8" w:rsidP="000C23F8">
      <w:pPr>
        <w:pStyle w:val="Nagwek2"/>
      </w:pPr>
      <w:bookmarkStart w:id="128" w:name="_Toc64016201"/>
      <w:bookmarkStart w:id="129" w:name="_Toc106095861"/>
      <w:bookmarkStart w:id="130" w:name="_Toc106096301"/>
      <w:bookmarkStart w:id="131" w:name="_Toc106096405"/>
      <w:bookmarkStart w:id="132" w:name="_Hlk106017812"/>
      <w:bookmarkStart w:id="133" w:name="_Toc206412285"/>
      <w:bookmarkEnd w:id="126"/>
      <w:r w:rsidRPr="004B3D3B">
        <w:t>§ 2. Przedmiot Umowy</w:t>
      </w:r>
      <w:bookmarkEnd w:id="128"/>
      <w:bookmarkEnd w:id="129"/>
      <w:bookmarkEnd w:id="130"/>
      <w:bookmarkEnd w:id="131"/>
      <w:bookmarkEnd w:id="133"/>
    </w:p>
    <w:p w14:paraId="3809B8E3" w14:textId="5930B6FF" w:rsidR="000C23F8" w:rsidRPr="004B3D3B" w:rsidRDefault="000C23F8" w:rsidP="008811F0">
      <w:pPr>
        <w:numPr>
          <w:ilvl w:val="0"/>
          <w:numId w:val="59"/>
        </w:numPr>
        <w:spacing w:line="259" w:lineRule="auto"/>
        <w:jc w:val="both"/>
        <w:rPr>
          <w:sz w:val="22"/>
          <w:szCs w:val="22"/>
        </w:rPr>
      </w:pPr>
      <w:r w:rsidRPr="004B3D3B">
        <w:rPr>
          <w:sz w:val="22"/>
          <w:szCs w:val="22"/>
        </w:rPr>
        <w:t xml:space="preserve">Przedmiotem </w:t>
      </w:r>
      <w:bookmarkStart w:id="134" w:name="_Hlk146741672"/>
      <w:r w:rsidR="00000C30" w:rsidRPr="004B3D3B">
        <w:rPr>
          <w:sz w:val="22"/>
          <w:szCs w:val="22"/>
        </w:rPr>
        <w:t xml:space="preserve">Umowy jest świadczenie usług związanych z profilaktyczną opieką zdrowotną </w:t>
      </w:r>
      <w:r w:rsidR="00707065">
        <w:rPr>
          <w:sz w:val="22"/>
          <w:szCs w:val="22"/>
        </w:rPr>
        <w:br/>
      </w:r>
      <w:r w:rsidR="00000C30" w:rsidRPr="004B3D3B">
        <w:rPr>
          <w:sz w:val="22"/>
          <w:szCs w:val="22"/>
        </w:rPr>
        <w:t xml:space="preserve">z zakresu medycyny pracy dla Polskiej Grupy Górniczej S.A. Oddział KWK </w:t>
      </w:r>
      <w:r w:rsidR="00340367">
        <w:rPr>
          <w:sz w:val="22"/>
          <w:szCs w:val="22"/>
        </w:rPr>
        <w:t>Mysłowice-Wesoła</w:t>
      </w:r>
      <w:r w:rsidR="004B3D3B" w:rsidRPr="004B3D3B">
        <w:rPr>
          <w:sz w:val="22"/>
          <w:szCs w:val="22"/>
        </w:rPr>
        <w:t>.</w:t>
      </w:r>
    </w:p>
    <w:p w14:paraId="6806B627" w14:textId="357A73AB" w:rsidR="000C23F8" w:rsidRPr="007C4349" w:rsidRDefault="000C23F8" w:rsidP="008811F0">
      <w:pPr>
        <w:numPr>
          <w:ilvl w:val="0"/>
          <w:numId w:val="59"/>
        </w:numPr>
        <w:spacing w:line="259" w:lineRule="auto"/>
        <w:ind w:hanging="357"/>
        <w:jc w:val="both"/>
        <w:rPr>
          <w:sz w:val="22"/>
          <w:szCs w:val="22"/>
        </w:rPr>
      </w:pPr>
      <w:bookmarkStart w:id="135" w:name="_Hlk67825626"/>
      <w:bookmarkEnd w:id="134"/>
      <w:r w:rsidRPr="004B3D3B">
        <w:rPr>
          <w:sz w:val="22"/>
          <w:szCs w:val="22"/>
        </w:rPr>
        <w:t>Szczegółowy Opis Przedmiotu Zamówienia (</w:t>
      </w:r>
      <w:r w:rsidR="006C04A7" w:rsidRPr="004B3D3B">
        <w:rPr>
          <w:sz w:val="22"/>
          <w:szCs w:val="22"/>
        </w:rPr>
        <w:t xml:space="preserve">dalej jako </w:t>
      </w:r>
      <w:r w:rsidRPr="004B3D3B">
        <w:rPr>
          <w:b/>
          <w:bCs/>
          <w:sz w:val="22"/>
          <w:szCs w:val="22"/>
        </w:rPr>
        <w:t>SOPZ</w:t>
      </w:r>
      <w:r w:rsidRPr="004B3D3B">
        <w:rPr>
          <w:sz w:val="22"/>
          <w:szCs w:val="22"/>
        </w:rPr>
        <w:t xml:space="preserve">) stanowi </w:t>
      </w:r>
      <w:r w:rsidRPr="004B3D3B">
        <w:rPr>
          <w:b/>
          <w:bCs/>
          <w:sz w:val="22"/>
          <w:szCs w:val="22"/>
        </w:rPr>
        <w:t>Załącznik nr 1 do Umowy</w:t>
      </w:r>
      <w:r w:rsidRPr="007C4349">
        <w:rPr>
          <w:sz w:val="22"/>
          <w:szCs w:val="22"/>
        </w:rPr>
        <w:t>.</w:t>
      </w:r>
    </w:p>
    <w:p w14:paraId="6486E044" w14:textId="77777777" w:rsidR="000C23F8" w:rsidRPr="007C4349" w:rsidRDefault="000C23F8" w:rsidP="008811F0">
      <w:pPr>
        <w:numPr>
          <w:ilvl w:val="0"/>
          <w:numId w:val="59"/>
        </w:numPr>
        <w:spacing w:line="259" w:lineRule="auto"/>
        <w:ind w:left="357" w:hanging="357"/>
        <w:jc w:val="both"/>
        <w:rPr>
          <w:sz w:val="22"/>
          <w:szCs w:val="22"/>
        </w:rPr>
      </w:pPr>
      <w:r w:rsidRPr="007C4349">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4A6D7A3" w14:textId="37975D4C" w:rsidR="000C23F8" w:rsidRPr="007C4349" w:rsidRDefault="000C23F8" w:rsidP="008811F0">
      <w:pPr>
        <w:numPr>
          <w:ilvl w:val="0"/>
          <w:numId w:val="59"/>
        </w:numPr>
        <w:spacing w:line="259" w:lineRule="auto"/>
        <w:ind w:left="357"/>
        <w:jc w:val="both"/>
        <w:rPr>
          <w:sz w:val="22"/>
          <w:szCs w:val="22"/>
        </w:rPr>
      </w:pPr>
      <w:r w:rsidRPr="007C4349">
        <w:rPr>
          <w:sz w:val="22"/>
          <w:szCs w:val="22"/>
        </w:rPr>
        <w:t xml:space="preserve">Realizacja Umowy </w:t>
      </w:r>
      <w:r w:rsidRPr="007C4349">
        <w:rPr>
          <w:iCs/>
          <w:sz w:val="22"/>
          <w:szCs w:val="22"/>
        </w:rPr>
        <w:t>nie wymaga</w:t>
      </w:r>
      <w:r w:rsidRPr="007C4349">
        <w:rPr>
          <w:sz w:val="22"/>
          <w:szCs w:val="22"/>
        </w:rPr>
        <w:t xml:space="preserve"> świadczenia usług</w:t>
      </w:r>
      <w:r w:rsidRPr="007C4349">
        <w:rPr>
          <w:color w:val="FF0000"/>
          <w:sz w:val="22"/>
          <w:szCs w:val="22"/>
        </w:rPr>
        <w:t xml:space="preserve"> </w:t>
      </w:r>
      <w:r w:rsidRPr="007C4349">
        <w:rPr>
          <w:sz w:val="22"/>
          <w:szCs w:val="22"/>
        </w:rPr>
        <w:t xml:space="preserve">przez Zamawiającego na rzecz Wykonawcy na podstawie odrębnej umowy </w:t>
      </w:r>
      <w:bookmarkStart w:id="136" w:name="_Hlk146741712"/>
      <w:r w:rsidRPr="007C4349">
        <w:rPr>
          <w:sz w:val="22"/>
          <w:szCs w:val="22"/>
        </w:rPr>
        <w:t>(</w:t>
      </w:r>
      <w:r w:rsidR="006C04A7" w:rsidRPr="007C4349">
        <w:rPr>
          <w:sz w:val="22"/>
          <w:szCs w:val="22"/>
        </w:rPr>
        <w:t xml:space="preserve">dalej jako </w:t>
      </w:r>
      <w:r w:rsidRPr="007C4349">
        <w:rPr>
          <w:b/>
          <w:bCs/>
          <w:sz w:val="22"/>
          <w:szCs w:val="22"/>
        </w:rPr>
        <w:t>Umowa Przychodowa</w:t>
      </w:r>
      <w:r w:rsidRPr="007C4349">
        <w:rPr>
          <w:sz w:val="22"/>
          <w:szCs w:val="22"/>
        </w:rPr>
        <w:t xml:space="preserve">). </w:t>
      </w:r>
      <w:bookmarkEnd w:id="136"/>
    </w:p>
    <w:p w14:paraId="055A860C" w14:textId="77777777" w:rsidR="000C23F8" w:rsidRPr="007C4349" w:rsidRDefault="000C23F8" w:rsidP="000C23F8">
      <w:pPr>
        <w:pStyle w:val="Nagwek2"/>
      </w:pPr>
      <w:bookmarkStart w:id="137" w:name="_Toc64016202"/>
      <w:bookmarkStart w:id="138" w:name="_Toc106095862"/>
      <w:bookmarkStart w:id="139" w:name="_Toc106096302"/>
      <w:bookmarkStart w:id="140" w:name="_Toc106096406"/>
      <w:bookmarkStart w:id="141" w:name="_Toc206412286"/>
      <w:bookmarkEnd w:id="132"/>
      <w:r w:rsidRPr="007C4349">
        <w:t>§ 3. Cena i sposób rozliczeń</w:t>
      </w:r>
      <w:bookmarkEnd w:id="137"/>
      <w:bookmarkEnd w:id="138"/>
      <w:bookmarkEnd w:id="139"/>
      <w:bookmarkEnd w:id="140"/>
      <w:bookmarkEnd w:id="141"/>
    </w:p>
    <w:p w14:paraId="09AEAF3B" w14:textId="2A3E364B" w:rsidR="00F5692A" w:rsidRPr="007C4349" w:rsidRDefault="00F5692A" w:rsidP="004B1100">
      <w:pPr>
        <w:numPr>
          <w:ilvl w:val="0"/>
          <w:numId w:val="40"/>
        </w:numPr>
        <w:spacing w:line="259" w:lineRule="auto"/>
        <w:ind w:hanging="357"/>
        <w:jc w:val="both"/>
        <w:rPr>
          <w:sz w:val="22"/>
          <w:szCs w:val="22"/>
        </w:rPr>
      </w:pPr>
      <w:r w:rsidRPr="007C4349">
        <w:rPr>
          <w:sz w:val="22"/>
          <w:szCs w:val="22"/>
        </w:rPr>
        <w:t>Wartość Umowy nie przekroczy: ……………… zł netto.</w:t>
      </w:r>
    </w:p>
    <w:p w14:paraId="2E029464" w14:textId="66465B1C" w:rsidR="00000C30" w:rsidRPr="007C4349" w:rsidRDefault="00F5692A" w:rsidP="004B1100">
      <w:pPr>
        <w:numPr>
          <w:ilvl w:val="0"/>
          <w:numId w:val="40"/>
        </w:numPr>
        <w:spacing w:line="259" w:lineRule="auto"/>
        <w:ind w:hanging="357"/>
        <w:jc w:val="both"/>
        <w:rPr>
          <w:sz w:val="22"/>
          <w:szCs w:val="22"/>
        </w:rPr>
      </w:pPr>
      <w:r w:rsidRPr="007C4349">
        <w:rPr>
          <w:sz w:val="22"/>
          <w:szCs w:val="22"/>
        </w:rPr>
        <w:t xml:space="preserve">Wartość Umowy, o której mowa w ust. 1, została ustalona w oparciu o ceny jednostkowe netto podane w Ofercie Wykonawcy oraz </w:t>
      </w:r>
      <w:r w:rsidR="007C4349" w:rsidRPr="007C4349">
        <w:rPr>
          <w:sz w:val="22"/>
          <w:szCs w:val="22"/>
        </w:rPr>
        <w:t>szacunkową liczbę</w:t>
      </w:r>
      <w:r w:rsidRPr="007C4349">
        <w:rPr>
          <w:sz w:val="22"/>
          <w:szCs w:val="22"/>
        </w:rPr>
        <w:t xml:space="preserve"> jednostek podaną w Specyfikacji Warunków Zamówienia. </w:t>
      </w:r>
    </w:p>
    <w:p w14:paraId="126B9B1F" w14:textId="63A56A3E" w:rsidR="00CB7602" w:rsidRPr="007C4349" w:rsidRDefault="00CB7602" w:rsidP="004B1100">
      <w:pPr>
        <w:numPr>
          <w:ilvl w:val="0"/>
          <w:numId w:val="40"/>
        </w:numPr>
        <w:spacing w:line="259" w:lineRule="auto"/>
        <w:ind w:hanging="357"/>
        <w:jc w:val="both"/>
        <w:rPr>
          <w:sz w:val="22"/>
          <w:szCs w:val="22"/>
        </w:rPr>
      </w:pPr>
      <w:bookmarkStart w:id="142" w:name="_Hlk148610831"/>
      <w:r w:rsidRPr="007C4349">
        <w:rPr>
          <w:sz w:val="22"/>
          <w:szCs w:val="22"/>
        </w:rPr>
        <w:t>Ceny jednostkowe netto, w oparciu, o które będą rozliczane wykonane usługi</w:t>
      </w:r>
      <w:r w:rsidRPr="007C4349">
        <w:rPr>
          <w:color w:val="FF0000"/>
          <w:sz w:val="22"/>
          <w:szCs w:val="22"/>
        </w:rPr>
        <w:t xml:space="preserve"> </w:t>
      </w:r>
      <w:r w:rsidRPr="007C4349">
        <w:rPr>
          <w:sz w:val="22"/>
          <w:szCs w:val="22"/>
        </w:rPr>
        <w:t>wynoszą:</w:t>
      </w:r>
    </w:p>
    <w:p w14:paraId="452AB839" w14:textId="77777777" w:rsidR="00CB7602" w:rsidRPr="007C4349" w:rsidRDefault="00CB7602" w:rsidP="004B1100">
      <w:pPr>
        <w:pStyle w:val="Akapitzlist"/>
        <w:numPr>
          <w:ilvl w:val="2"/>
          <w:numId w:val="40"/>
        </w:numPr>
        <w:spacing w:line="256" w:lineRule="auto"/>
        <w:jc w:val="both"/>
        <w:rPr>
          <w:sz w:val="22"/>
          <w:szCs w:val="22"/>
        </w:rPr>
      </w:pPr>
      <w:r w:rsidRPr="007C4349">
        <w:rPr>
          <w:sz w:val="22"/>
          <w:szCs w:val="22"/>
        </w:rPr>
        <w:t>badanie pracownika administracji - …………….  zł/osobę</w:t>
      </w:r>
    </w:p>
    <w:p w14:paraId="12EA32E2" w14:textId="77777777" w:rsidR="00CB7602" w:rsidRDefault="00CB7602" w:rsidP="004B1100">
      <w:pPr>
        <w:pStyle w:val="Akapitzlist"/>
        <w:numPr>
          <w:ilvl w:val="2"/>
          <w:numId w:val="40"/>
        </w:numPr>
        <w:spacing w:line="256" w:lineRule="auto"/>
        <w:jc w:val="both"/>
        <w:rPr>
          <w:sz w:val="22"/>
          <w:szCs w:val="22"/>
        </w:rPr>
      </w:pPr>
      <w:r w:rsidRPr="007C4349">
        <w:rPr>
          <w:sz w:val="22"/>
          <w:szCs w:val="22"/>
        </w:rPr>
        <w:t>badanie pozostałych pracowników - ……………. zł/osobę</w:t>
      </w:r>
    </w:p>
    <w:p w14:paraId="68D3AE65" w14:textId="5D424936" w:rsidR="00D3262E" w:rsidRPr="007C4349" w:rsidRDefault="00D3262E" w:rsidP="004B1100">
      <w:pPr>
        <w:pStyle w:val="Akapitzlist"/>
        <w:numPr>
          <w:ilvl w:val="2"/>
          <w:numId w:val="40"/>
        </w:numPr>
        <w:spacing w:line="256" w:lineRule="auto"/>
        <w:jc w:val="both"/>
        <w:rPr>
          <w:sz w:val="22"/>
          <w:szCs w:val="22"/>
        </w:rPr>
      </w:pPr>
      <w:r>
        <w:rPr>
          <w:sz w:val="22"/>
          <w:szCs w:val="22"/>
        </w:rPr>
        <w:t>badanie kierowców - ………………………</w:t>
      </w:r>
      <w:proofErr w:type="gramStart"/>
      <w:r>
        <w:rPr>
          <w:sz w:val="22"/>
          <w:szCs w:val="22"/>
        </w:rPr>
        <w:t>…….</w:t>
      </w:r>
      <w:proofErr w:type="gramEnd"/>
      <w:r>
        <w:rPr>
          <w:sz w:val="22"/>
          <w:szCs w:val="22"/>
        </w:rPr>
        <w:t>.zł/osobę</w:t>
      </w:r>
    </w:p>
    <w:bookmarkEnd w:id="142"/>
    <w:p w14:paraId="074E11E4" w14:textId="61E33B1B" w:rsidR="00F5692A" w:rsidRPr="00AE3E22" w:rsidRDefault="00F5692A" w:rsidP="004B1100">
      <w:pPr>
        <w:numPr>
          <w:ilvl w:val="0"/>
          <w:numId w:val="40"/>
        </w:numPr>
        <w:spacing w:line="259" w:lineRule="auto"/>
        <w:ind w:left="357" w:hanging="357"/>
        <w:jc w:val="both"/>
        <w:rPr>
          <w:sz w:val="22"/>
          <w:szCs w:val="22"/>
        </w:rPr>
      </w:pPr>
      <w:r w:rsidRPr="00F8529D">
        <w:rPr>
          <w:sz w:val="22"/>
          <w:szCs w:val="22"/>
        </w:rPr>
        <w:t xml:space="preserve">Do cen netto zostanie doliczony podatek od towarów i usług w wysokości obowiązującej </w:t>
      </w:r>
      <w:r w:rsidR="00A626DE">
        <w:rPr>
          <w:sz w:val="22"/>
          <w:szCs w:val="22"/>
        </w:rPr>
        <w:br/>
      </w:r>
      <w:r w:rsidRPr="00F8529D">
        <w:rPr>
          <w:sz w:val="22"/>
          <w:szCs w:val="22"/>
        </w:rPr>
        <w:t xml:space="preserve">w </w:t>
      </w:r>
      <w:r w:rsidRPr="00AE3E22">
        <w:rPr>
          <w:sz w:val="22"/>
          <w:szCs w:val="22"/>
        </w:rPr>
        <w:t>okresie realizacji zamówienia.</w:t>
      </w:r>
    </w:p>
    <w:p w14:paraId="655F6C66" w14:textId="59560855" w:rsidR="00A626DE" w:rsidRDefault="000D6ABA" w:rsidP="004B1100">
      <w:pPr>
        <w:numPr>
          <w:ilvl w:val="0"/>
          <w:numId w:val="40"/>
        </w:numPr>
        <w:spacing w:line="259" w:lineRule="auto"/>
        <w:ind w:hanging="357"/>
        <w:jc w:val="both"/>
        <w:rPr>
          <w:sz w:val="22"/>
          <w:szCs w:val="22"/>
        </w:rPr>
      </w:pPr>
      <w:r>
        <w:rPr>
          <w:sz w:val="22"/>
          <w:szCs w:val="22"/>
        </w:rPr>
        <w:t>Ceny jednostkowe</w:t>
      </w:r>
      <w:r w:rsidR="00F5692A" w:rsidRPr="00F8529D">
        <w:rPr>
          <w:sz w:val="22"/>
          <w:szCs w:val="22"/>
        </w:rPr>
        <w:t xml:space="preserve"> </w:t>
      </w:r>
      <w:r w:rsidR="004B3D3B" w:rsidRPr="00F8529D">
        <w:rPr>
          <w:sz w:val="22"/>
          <w:szCs w:val="22"/>
        </w:rPr>
        <w:t>netto zawierają</w:t>
      </w:r>
      <w:r w:rsidR="00F5692A" w:rsidRPr="00F8529D">
        <w:rPr>
          <w:sz w:val="22"/>
          <w:szCs w:val="22"/>
        </w:rPr>
        <w:t xml:space="preserve"> wszelkie koszty Wykonawcy związane z realizacją Umowy, </w:t>
      </w:r>
    </w:p>
    <w:p w14:paraId="30E365FC" w14:textId="7BE79D87" w:rsidR="00F5692A" w:rsidRPr="00F8529D" w:rsidRDefault="00F5692A" w:rsidP="004B3D3B">
      <w:pPr>
        <w:spacing w:line="259" w:lineRule="auto"/>
        <w:ind w:left="360"/>
        <w:jc w:val="both"/>
        <w:rPr>
          <w:sz w:val="22"/>
          <w:szCs w:val="22"/>
        </w:rPr>
      </w:pPr>
      <w:r w:rsidRPr="00F8529D">
        <w:rPr>
          <w:sz w:val="22"/>
          <w:szCs w:val="22"/>
        </w:rPr>
        <w:t xml:space="preserve">w tym w szczególności podatki, opłaty, cło, </w:t>
      </w:r>
      <w:proofErr w:type="spellStart"/>
      <w:r w:rsidRPr="00F8529D">
        <w:rPr>
          <w:sz w:val="22"/>
          <w:szCs w:val="22"/>
        </w:rPr>
        <w:t>itd</w:t>
      </w:r>
      <w:proofErr w:type="spellEnd"/>
      <w:r w:rsidRPr="00F8529D">
        <w:rPr>
          <w:sz w:val="22"/>
          <w:szCs w:val="22"/>
        </w:rPr>
        <w:t xml:space="preserve"> i nie będą podlegały zmianom, </w:t>
      </w:r>
      <w:r w:rsidR="004B3D3B" w:rsidRPr="00F8529D">
        <w:rPr>
          <w:sz w:val="22"/>
          <w:szCs w:val="22"/>
        </w:rPr>
        <w:t>chyba, że</w:t>
      </w:r>
      <w:r w:rsidRPr="00F8529D">
        <w:rPr>
          <w:sz w:val="22"/>
          <w:szCs w:val="22"/>
        </w:rPr>
        <w:t xml:space="preserve"> postanowienia Umowy wprost stanowią inaczej. </w:t>
      </w:r>
    </w:p>
    <w:p w14:paraId="1B7E24F4" w14:textId="77777777" w:rsidR="00F5692A" w:rsidRDefault="00F5692A" w:rsidP="004B1100">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AEC8038" w14:textId="4237B08D" w:rsidR="001E0EAF" w:rsidRPr="008D61D8" w:rsidRDefault="001E0EAF" w:rsidP="004B1100">
      <w:pPr>
        <w:pStyle w:val="Akapitzlist"/>
        <w:numPr>
          <w:ilvl w:val="0"/>
          <w:numId w:val="40"/>
        </w:numPr>
        <w:spacing w:line="259" w:lineRule="auto"/>
        <w:jc w:val="both"/>
        <w:rPr>
          <w:sz w:val="22"/>
          <w:szCs w:val="22"/>
        </w:rPr>
      </w:pPr>
      <w:r w:rsidRPr="008D61D8">
        <w:rPr>
          <w:sz w:val="22"/>
          <w:szCs w:val="22"/>
        </w:rPr>
        <w:t xml:space="preserve">Wykonawcy przysługuje wynagrodzenie za faktycznie świadczone usługi, które rozliczane będą </w:t>
      </w:r>
      <w:r w:rsidR="00A626DE">
        <w:rPr>
          <w:sz w:val="22"/>
          <w:szCs w:val="22"/>
        </w:rPr>
        <w:br/>
      </w:r>
      <w:r w:rsidRPr="008D61D8">
        <w:rPr>
          <w:sz w:val="22"/>
          <w:szCs w:val="22"/>
        </w:rPr>
        <w:t>w okresach miesięcznych na podstawie faktycznej ilości wykonanych badań i cen jednostkowych im przypisanych.</w:t>
      </w:r>
    </w:p>
    <w:p w14:paraId="213F72DE" w14:textId="77777777" w:rsidR="000C23F8" w:rsidRPr="00AE1A7A" w:rsidRDefault="000C23F8" w:rsidP="004B1100">
      <w:pPr>
        <w:numPr>
          <w:ilvl w:val="0"/>
          <w:numId w:val="40"/>
        </w:numPr>
        <w:spacing w:line="259" w:lineRule="auto"/>
        <w:ind w:left="357"/>
        <w:jc w:val="both"/>
        <w:rPr>
          <w:sz w:val="22"/>
          <w:szCs w:val="22"/>
        </w:rPr>
      </w:pPr>
      <w:r w:rsidRPr="00AE1A7A">
        <w:rPr>
          <w:sz w:val="22"/>
          <w:szCs w:val="22"/>
        </w:rPr>
        <w:t>Wszelkie rozliczenia będą dokonywane w złotych polskich.</w:t>
      </w:r>
    </w:p>
    <w:p w14:paraId="1A26759C" w14:textId="69FCCA2B" w:rsidR="000C23F8" w:rsidRPr="00B457B8" w:rsidRDefault="000C23F8" w:rsidP="004B1100">
      <w:pPr>
        <w:numPr>
          <w:ilvl w:val="0"/>
          <w:numId w:val="40"/>
        </w:numPr>
        <w:spacing w:line="259" w:lineRule="auto"/>
        <w:ind w:left="357"/>
        <w:jc w:val="both"/>
        <w:rPr>
          <w:color w:val="FF0000"/>
          <w:sz w:val="22"/>
          <w:szCs w:val="22"/>
        </w:rPr>
      </w:pPr>
      <w:r w:rsidRPr="00853323">
        <w:rPr>
          <w:sz w:val="22"/>
        </w:rPr>
        <w:t xml:space="preserve">W </w:t>
      </w:r>
      <w:r w:rsidR="007C4349"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3" w:name="_Toc106095863"/>
      <w:bookmarkStart w:id="144" w:name="_Toc106096303"/>
      <w:bookmarkStart w:id="145" w:name="_Toc106096407"/>
      <w:bookmarkStart w:id="146" w:name="_Toc206412287"/>
      <w:r w:rsidRPr="00500E2A">
        <w:t>§</w:t>
      </w:r>
      <w:r>
        <w:t xml:space="preserve"> </w:t>
      </w:r>
      <w:r w:rsidRPr="00500E2A">
        <w:t>4. Fakturowanie i płatności</w:t>
      </w:r>
      <w:bookmarkEnd w:id="143"/>
      <w:bookmarkEnd w:id="144"/>
      <w:bookmarkEnd w:id="145"/>
      <w:bookmarkEnd w:id="146"/>
    </w:p>
    <w:p w14:paraId="0F779AF3" w14:textId="5D98C7F4" w:rsidR="000C23F8" w:rsidRPr="001E0EAF" w:rsidRDefault="000C23F8" w:rsidP="008811F0">
      <w:pPr>
        <w:numPr>
          <w:ilvl w:val="0"/>
          <w:numId w:val="56"/>
        </w:numPr>
        <w:jc w:val="both"/>
        <w:rPr>
          <w:sz w:val="22"/>
          <w:szCs w:val="22"/>
        </w:rPr>
      </w:pPr>
      <w:bookmarkStart w:id="147" w:name="_Hlk83031827"/>
      <w:bookmarkStart w:id="148"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1E0EAF">
        <w:rPr>
          <w:sz w:val="22"/>
          <w:szCs w:val="22"/>
        </w:rPr>
        <w:t>Protokół odbioru</w:t>
      </w:r>
      <w:r w:rsidR="006C04A7" w:rsidRPr="001E0EAF">
        <w:rPr>
          <w:sz w:val="22"/>
          <w:szCs w:val="22"/>
        </w:rPr>
        <w:t xml:space="preserve"> podpisany </w:t>
      </w:r>
      <w:r w:rsidR="00C30D61" w:rsidRPr="00F8529D">
        <w:rPr>
          <w:sz w:val="22"/>
          <w:szCs w:val="22"/>
        </w:rPr>
        <w:t xml:space="preserve">zgodnie z </w:t>
      </w:r>
      <w:r w:rsidR="00C30D61" w:rsidRPr="001E0EAF">
        <w:rPr>
          <w:sz w:val="22"/>
          <w:szCs w:val="22"/>
        </w:rPr>
        <w:t>ust. 3.</w:t>
      </w:r>
      <w:r w:rsidRPr="001E0EAF">
        <w:rPr>
          <w:sz w:val="22"/>
          <w:szCs w:val="22"/>
        </w:rPr>
        <w:t xml:space="preserve"> (</w:t>
      </w:r>
      <w:r w:rsidRPr="001E0EAF">
        <w:rPr>
          <w:i/>
          <w:iCs/>
          <w:sz w:val="22"/>
          <w:szCs w:val="22"/>
        </w:rPr>
        <w:t xml:space="preserve">wzór stanowi </w:t>
      </w:r>
      <w:r w:rsidRPr="00CB3E4A">
        <w:rPr>
          <w:b/>
          <w:i/>
          <w:iCs/>
          <w:sz w:val="22"/>
          <w:szCs w:val="22"/>
        </w:rPr>
        <w:t>Załącznik nr 1.1.</w:t>
      </w:r>
      <w:r w:rsidRPr="001E0EAF">
        <w:rPr>
          <w:i/>
          <w:iCs/>
          <w:sz w:val="22"/>
          <w:szCs w:val="22"/>
        </w:rPr>
        <w:t xml:space="preserve"> </w:t>
      </w:r>
      <w:r w:rsidR="00CB3E4A" w:rsidRPr="00532757">
        <w:rPr>
          <w:b/>
          <w:i/>
          <w:iCs/>
          <w:sz w:val="22"/>
          <w:szCs w:val="22"/>
        </w:rPr>
        <w:t>oraz</w:t>
      </w:r>
      <w:r w:rsidR="00CB3E4A">
        <w:rPr>
          <w:i/>
          <w:iCs/>
          <w:sz w:val="22"/>
          <w:szCs w:val="22"/>
        </w:rPr>
        <w:t xml:space="preserve"> </w:t>
      </w:r>
      <w:r w:rsidR="00CB3E4A" w:rsidRPr="00CB3E4A">
        <w:rPr>
          <w:b/>
          <w:i/>
          <w:iCs/>
          <w:sz w:val="22"/>
          <w:szCs w:val="22"/>
        </w:rPr>
        <w:t>Załącznik nr 1.2</w:t>
      </w:r>
      <w:r w:rsidR="00CB3E4A">
        <w:rPr>
          <w:i/>
          <w:iCs/>
          <w:sz w:val="22"/>
          <w:szCs w:val="22"/>
        </w:rPr>
        <w:t xml:space="preserve"> </w:t>
      </w:r>
      <w:r w:rsidRPr="00532757">
        <w:rPr>
          <w:b/>
          <w:i/>
          <w:iCs/>
          <w:sz w:val="22"/>
          <w:szCs w:val="22"/>
        </w:rPr>
        <w:t xml:space="preserve">do </w:t>
      </w:r>
      <w:r w:rsidR="00CB3E4A" w:rsidRPr="00532757">
        <w:rPr>
          <w:b/>
          <w:i/>
          <w:iCs/>
          <w:sz w:val="22"/>
          <w:szCs w:val="22"/>
        </w:rPr>
        <w:t>U</w:t>
      </w:r>
      <w:r w:rsidRPr="00532757">
        <w:rPr>
          <w:b/>
          <w:i/>
          <w:iCs/>
          <w:sz w:val="22"/>
          <w:szCs w:val="22"/>
        </w:rPr>
        <w:t>mowy</w:t>
      </w:r>
      <w:r w:rsidRPr="001E0EAF">
        <w:rPr>
          <w:sz w:val="22"/>
          <w:szCs w:val="22"/>
        </w:rPr>
        <w:t xml:space="preserve">). </w:t>
      </w:r>
    </w:p>
    <w:p w14:paraId="7A8006C2" w14:textId="6F9B1611" w:rsidR="000C23F8" w:rsidRPr="00F8529D" w:rsidRDefault="000C23F8" w:rsidP="008811F0">
      <w:pPr>
        <w:numPr>
          <w:ilvl w:val="0"/>
          <w:numId w:val="56"/>
        </w:numPr>
        <w:jc w:val="both"/>
        <w:rPr>
          <w:strike/>
          <w:sz w:val="24"/>
          <w:szCs w:val="24"/>
        </w:rPr>
      </w:pPr>
      <w:r w:rsidRPr="000E40FD">
        <w:rPr>
          <w:sz w:val="22"/>
          <w:szCs w:val="22"/>
        </w:rPr>
        <w:t xml:space="preserve">Gdy Wykonawcą umowy jest konsorcjum, </w:t>
      </w:r>
      <w:r w:rsidRPr="001E0EAF">
        <w:rPr>
          <w:sz w:val="22"/>
          <w:szCs w:val="22"/>
        </w:rPr>
        <w:t xml:space="preserve">w Protokole odbioru wskazuje </w:t>
      </w:r>
      <w:r w:rsidRPr="000E40FD">
        <w:rPr>
          <w:sz w:val="22"/>
          <w:szCs w:val="22"/>
        </w:rPr>
        <w:t xml:space="preserve">się członka </w:t>
      </w:r>
      <w:r w:rsidR="00F950C2" w:rsidRPr="000E40FD">
        <w:rPr>
          <w:sz w:val="22"/>
          <w:szCs w:val="22"/>
        </w:rPr>
        <w:t>konsorcjum, który</w:t>
      </w:r>
      <w:r w:rsidRPr="000E40FD">
        <w:rPr>
          <w:sz w:val="22"/>
          <w:szCs w:val="22"/>
        </w:rPr>
        <w:t xml:space="preserve"> wystawi fakturę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0E40FD">
        <w:rPr>
          <w:sz w:val="22"/>
          <w:szCs w:val="22"/>
        </w:rPr>
        <w:t xml:space="preserve">przedmiot </w:t>
      </w:r>
      <w:r w:rsidR="006C04A7" w:rsidRPr="000E40FD">
        <w:rPr>
          <w:sz w:val="22"/>
          <w:szCs w:val="22"/>
        </w:rPr>
        <w:t>U</w:t>
      </w:r>
      <w:r w:rsidRPr="000E40FD">
        <w:rPr>
          <w:sz w:val="22"/>
          <w:szCs w:val="22"/>
        </w:rPr>
        <w:t xml:space="preserve">mowy. </w:t>
      </w:r>
      <w:r w:rsidR="00F950C2">
        <w:rPr>
          <w:sz w:val="22"/>
          <w:szCs w:val="22"/>
        </w:rPr>
        <w:br/>
      </w:r>
      <w:r w:rsidRPr="000E40FD">
        <w:rPr>
          <w:sz w:val="22"/>
          <w:szCs w:val="22"/>
        </w:rPr>
        <w:t xml:space="preserve">W </w:t>
      </w:r>
      <w:r w:rsidR="00F950C2" w:rsidRPr="000E40FD">
        <w:rPr>
          <w:sz w:val="22"/>
          <w:szCs w:val="22"/>
        </w:rPr>
        <w:t>przypadku, gdy</w:t>
      </w:r>
      <w:r w:rsidRPr="000E40FD">
        <w:rPr>
          <w:sz w:val="22"/>
          <w:szCs w:val="22"/>
        </w:rPr>
        <w:t xml:space="preserve"> faktury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0E40FD">
        <w:rPr>
          <w:sz w:val="22"/>
          <w:szCs w:val="22"/>
        </w:rPr>
        <w:t>U</w:t>
      </w:r>
      <w:r w:rsidRPr="000E40FD">
        <w:rPr>
          <w:sz w:val="22"/>
          <w:szCs w:val="22"/>
        </w:rPr>
        <w:t xml:space="preserve">mowy wystawi dwóch lub więcej członków konsorcjum w </w:t>
      </w:r>
      <w:r w:rsidR="000E40FD">
        <w:rPr>
          <w:sz w:val="22"/>
          <w:szCs w:val="22"/>
        </w:rPr>
        <w:t>P</w:t>
      </w:r>
      <w:r w:rsidRPr="000E40FD">
        <w:rPr>
          <w:sz w:val="22"/>
          <w:szCs w:val="22"/>
        </w:rPr>
        <w:t xml:space="preserve">rotokole </w:t>
      </w:r>
      <w:r w:rsidRPr="00F8529D">
        <w:rPr>
          <w:sz w:val="22"/>
          <w:szCs w:val="22"/>
        </w:rPr>
        <w:t xml:space="preserve">odbioru wskazuje się wartość netto każdej z faktur. </w:t>
      </w:r>
      <w:r w:rsidRPr="00F8529D">
        <w:rPr>
          <w:sz w:val="22"/>
          <w:szCs w:val="22"/>
        </w:rPr>
        <w:lastRenderedPageBreak/>
        <w:t xml:space="preserve">Zapłata faktur zgodnie ze wskazaniem </w:t>
      </w:r>
      <w:r w:rsidRPr="001E0EAF">
        <w:rPr>
          <w:sz w:val="22"/>
          <w:szCs w:val="22"/>
        </w:rPr>
        <w:t xml:space="preserve">zawartym w </w:t>
      </w:r>
      <w:r w:rsidR="000E40FD" w:rsidRPr="001E0EAF">
        <w:rPr>
          <w:sz w:val="22"/>
          <w:szCs w:val="22"/>
        </w:rPr>
        <w:t>P</w:t>
      </w:r>
      <w:r w:rsidRPr="001E0EAF">
        <w:rPr>
          <w:sz w:val="22"/>
          <w:szCs w:val="22"/>
        </w:rPr>
        <w:t xml:space="preserve">rotokole odbioru jest równoznaczna </w:t>
      </w:r>
      <w:r w:rsidRPr="00F8529D">
        <w:rPr>
          <w:sz w:val="22"/>
          <w:szCs w:val="22"/>
        </w:rPr>
        <w:t xml:space="preserve">ze spełnieniem świadczenia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F8529D">
        <w:rPr>
          <w:sz w:val="22"/>
          <w:szCs w:val="22"/>
        </w:rPr>
        <w:t>U</w:t>
      </w:r>
      <w:r w:rsidRPr="00F8529D">
        <w:rPr>
          <w:sz w:val="22"/>
          <w:szCs w:val="22"/>
        </w:rPr>
        <w:t xml:space="preserve">mowy wobec wszystkich wykonawców </w:t>
      </w:r>
      <w:r w:rsidR="006C04A7" w:rsidRPr="00F8529D">
        <w:rPr>
          <w:sz w:val="22"/>
          <w:szCs w:val="22"/>
        </w:rPr>
        <w:t>U</w:t>
      </w:r>
      <w:r w:rsidRPr="00F8529D">
        <w:rPr>
          <w:sz w:val="22"/>
          <w:szCs w:val="22"/>
        </w:rPr>
        <w:t xml:space="preserve">mowy. </w:t>
      </w:r>
    </w:p>
    <w:p w14:paraId="1C90404F" w14:textId="77777777" w:rsidR="000C23F8" w:rsidRPr="00F8529D" w:rsidRDefault="000C23F8" w:rsidP="008811F0">
      <w:pPr>
        <w:numPr>
          <w:ilvl w:val="0"/>
          <w:numId w:val="56"/>
        </w:numPr>
        <w:jc w:val="both"/>
        <w:rPr>
          <w:sz w:val="24"/>
          <w:szCs w:val="24"/>
        </w:rPr>
      </w:pPr>
      <w:r w:rsidRPr="001E0EAF">
        <w:rPr>
          <w:sz w:val="22"/>
          <w:szCs w:val="22"/>
        </w:rPr>
        <w:t xml:space="preserve">Protokół odbioru podpisują </w:t>
      </w:r>
      <w:r w:rsidRPr="00F8529D">
        <w:rPr>
          <w:sz w:val="22"/>
          <w:szCs w:val="22"/>
        </w:rPr>
        <w:t xml:space="preserve">upoważnieni przedstawiciele Stron wskazani w Umowie. </w:t>
      </w:r>
    </w:p>
    <w:bookmarkEnd w:id="147"/>
    <w:p w14:paraId="64FFC5AD" w14:textId="305B828A" w:rsidR="000C23F8" w:rsidRDefault="000C23F8" w:rsidP="008811F0">
      <w:pPr>
        <w:numPr>
          <w:ilvl w:val="0"/>
          <w:numId w:val="56"/>
        </w:numPr>
        <w:jc w:val="both"/>
        <w:rPr>
          <w:sz w:val="22"/>
          <w:szCs w:val="22"/>
        </w:rPr>
      </w:pPr>
      <w:r w:rsidRPr="00F8529D">
        <w:rPr>
          <w:sz w:val="22"/>
          <w:szCs w:val="22"/>
        </w:rPr>
        <w:t>Faktury należy wystawiać zgodnie z obowiązującymi przepisami.</w:t>
      </w:r>
    </w:p>
    <w:p w14:paraId="18E663AF" w14:textId="63DCCBE5" w:rsidR="00CC43AE" w:rsidRPr="00CC43AE" w:rsidRDefault="00CC43AE" w:rsidP="008811F0">
      <w:pPr>
        <w:pStyle w:val="Akapitzlist"/>
        <w:numPr>
          <w:ilvl w:val="0"/>
          <w:numId w:val="56"/>
        </w:numPr>
        <w:jc w:val="both"/>
        <w:rPr>
          <w:sz w:val="22"/>
          <w:szCs w:val="22"/>
        </w:rPr>
      </w:pPr>
      <w:r w:rsidRPr="00CC43AE">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Pr>
          <w:sz w:val="22"/>
          <w:szCs w:val="22"/>
        </w:rPr>
        <w:br/>
      </w:r>
      <w:r w:rsidRPr="00CC43AE">
        <w:rPr>
          <w:sz w:val="22"/>
          <w:szCs w:val="22"/>
        </w:rPr>
        <w:t xml:space="preserve">w opóźnienie, </w:t>
      </w:r>
      <w:r w:rsidR="00F950C2" w:rsidRPr="00CC43AE">
        <w:rPr>
          <w:sz w:val="22"/>
          <w:szCs w:val="22"/>
        </w:rPr>
        <w:t>nawet, jeżeli</w:t>
      </w:r>
      <w:r w:rsidRPr="00CC43AE">
        <w:rPr>
          <w:sz w:val="22"/>
          <w:szCs w:val="22"/>
        </w:rPr>
        <w:t xml:space="preserve">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14:paraId="434F79C7" w14:textId="77777777" w:rsidR="000C23F8" w:rsidRPr="00F8529D" w:rsidRDefault="000C23F8" w:rsidP="008811F0">
      <w:pPr>
        <w:numPr>
          <w:ilvl w:val="0"/>
          <w:numId w:val="56"/>
        </w:numPr>
        <w:jc w:val="both"/>
        <w:rPr>
          <w:sz w:val="22"/>
          <w:szCs w:val="22"/>
        </w:rPr>
      </w:pPr>
      <w:r w:rsidRPr="00F8529D">
        <w:rPr>
          <w:sz w:val="22"/>
          <w:szCs w:val="22"/>
        </w:rPr>
        <w:t>Fakturę należy wystawić na adres:</w:t>
      </w:r>
    </w:p>
    <w:p w14:paraId="07AABF6E" w14:textId="77777777" w:rsidR="000B3338"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43DBB633" w:rsidR="000C23F8" w:rsidRPr="00F746F7" w:rsidRDefault="000C23F8" w:rsidP="000C23F8">
      <w:pPr>
        <w:ind w:left="360"/>
        <w:jc w:val="center"/>
        <w:rPr>
          <w:b/>
          <w:sz w:val="22"/>
          <w:szCs w:val="22"/>
        </w:rPr>
      </w:pPr>
      <w:r w:rsidRPr="00853323">
        <w:rPr>
          <w:b/>
          <w:sz w:val="22"/>
          <w:szCs w:val="22"/>
        </w:rPr>
        <w:t xml:space="preserve">Oddział </w:t>
      </w:r>
      <w:r w:rsidR="000B3338">
        <w:rPr>
          <w:b/>
          <w:sz w:val="22"/>
          <w:szCs w:val="22"/>
        </w:rPr>
        <w:t xml:space="preserve">KWK </w:t>
      </w:r>
      <w:r w:rsidR="00340367">
        <w:rPr>
          <w:b/>
          <w:sz w:val="22"/>
          <w:szCs w:val="22"/>
        </w:rPr>
        <w:t>Mysłowice-Wesoła</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43D5AD3A" w:rsidR="000C23F8" w:rsidRPr="00DB1BDC" w:rsidRDefault="000C23F8" w:rsidP="008811F0">
      <w:pPr>
        <w:pStyle w:val="Akapitzlist"/>
        <w:numPr>
          <w:ilvl w:val="0"/>
          <w:numId w:val="56"/>
        </w:numPr>
        <w:rPr>
          <w:sz w:val="22"/>
          <w:szCs w:val="22"/>
        </w:rPr>
      </w:pPr>
      <w:r w:rsidRPr="00DB1BDC">
        <w:rPr>
          <w:sz w:val="22"/>
          <w:szCs w:val="22"/>
        </w:rPr>
        <w:t xml:space="preserve">W </w:t>
      </w:r>
      <w:r w:rsidR="00211A9F" w:rsidRPr="00DB1BDC">
        <w:rPr>
          <w:sz w:val="22"/>
          <w:szCs w:val="22"/>
        </w:rPr>
        <w:t>przypadku, gdy</w:t>
      </w:r>
      <w:r w:rsidRPr="00DB1BDC">
        <w:rPr>
          <w:sz w:val="22"/>
          <w:szCs w:val="22"/>
        </w:rPr>
        <w:t xml:space="preserve"> zostało podpisane Porozumienie o przesyłaniu faktur drogą elektroniczną, fakturę </w:t>
      </w:r>
      <w:r w:rsidRPr="001E0EAF">
        <w:rPr>
          <w:sz w:val="22"/>
          <w:szCs w:val="22"/>
        </w:rPr>
        <w:t xml:space="preserve">oraz Protokół odbioru należy wysyłać </w:t>
      </w:r>
      <w:r w:rsidRPr="00DB1BDC">
        <w:rPr>
          <w:sz w:val="22"/>
          <w:szCs w:val="22"/>
        </w:rPr>
        <w:t xml:space="preserve">na adres wskazany w porozumieniu. </w:t>
      </w:r>
    </w:p>
    <w:p w14:paraId="69964D5F" w14:textId="77777777" w:rsidR="000C23F8" w:rsidRPr="00F746F7" w:rsidRDefault="000C23F8" w:rsidP="008811F0">
      <w:pPr>
        <w:numPr>
          <w:ilvl w:val="0"/>
          <w:numId w:val="56"/>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8811F0">
      <w:pPr>
        <w:numPr>
          <w:ilvl w:val="0"/>
          <w:numId w:val="56"/>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8811F0">
      <w:pPr>
        <w:numPr>
          <w:ilvl w:val="0"/>
          <w:numId w:val="56"/>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7B34E422" w:rsidR="000C23F8" w:rsidRPr="00853323" w:rsidRDefault="000C23F8" w:rsidP="008811F0">
      <w:pPr>
        <w:numPr>
          <w:ilvl w:val="0"/>
          <w:numId w:val="56"/>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w:t>
      </w:r>
      <w:r w:rsidR="00B84C51">
        <w:rPr>
          <w:sz w:val="22"/>
          <w:szCs w:val="22"/>
        </w:rPr>
        <w:t>UE.L.2014.187.1</w:t>
      </w:r>
      <w:r w:rsidRPr="00853323">
        <w:rPr>
          <w:sz w:val="22"/>
          <w:szCs w:val="22"/>
        </w:rPr>
        <w:t xml:space="preserve">),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(Dz.U</w:t>
      </w:r>
      <w:r w:rsidR="00B84C51">
        <w:rPr>
          <w:sz w:val="22"/>
          <w:szCs w:val="22"/>
        </w:rPr>
        <w:t>.2023.1790</w:t>
      </w:r>
      <w:r w:rsidRPr="00853323">
        <w:rPr>
          <w:sz w:val="22"/>
          <w:szCs w:val="22"/>
        </w:rPr>
        <w:t xml:space="preserve"> z </w:t>
      </w:r>
      <w:proofErr w:type="spellStart"/>
      <w:r w:rsidRPr="00853323">
        <w:rPr>
          <w:sz w:val="22"/>
          <w:szCs w:val="22"/>
        </w:rPr>
        <w:t>późn</w:t>
      </w:r>
      <w:proofErr w:type="spellEnd"/>
      <w:r w:rsidRPr="00853323">
        <w:rPr>
          <w:sz w:val="22"/>
          <w:szCs w:val="22"/>
        </w:rPr>
        <w:t>. zm.).</w:t>
      </w:r>
    </w:p>
    <w:p w14:paraId="1C2511ED" w14:textId="3EA59DEF" w:rsidR="000C23F8" w:rsidRPr="007B4FE1" w:rsidRDefault="000C23F8" w:rsidP="008811F0">
      <w:pPr>
        <w:numPr>
          <w:ilvl w:val="0"/>
          <w:numId w:val="56"/>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00BA1675">
        <w:rPr>
          <w:b/>
          <w:bCs/>
          <w:sz w:val="22"/>
          <w:szCs w:val="22"/>
        </w:rPr>
        <w:t>Załącznik nr 3</w:t>
      </w:r>
      <w:r w:rsidRPr="00942413">
        <w:rPr>
          <w:b/>
          <w:bCs/>
          <w:sz w:val="22"/>
          <w:szCs w:val="22"/>
        </w:rPr>
        <w:t xml:space="preserve"> do Umowy</w:t>
      </w:r>
      <w:r w:rsidRPr="00942413">
        <w:rPr>
          <w:sz w:val="22"/>
          <w:szCs w:val="22"/>
        </w:rPr>
        <w:t xml:space="preserve">. </w:t>
      </w:r>
    </w:p>
    <w:p w14:paraId="552D83D1" w14:textId="11CD52C9" w:rsidR="000C23F8" w:rsidRDefault="000C23F8" w:rsidP="008811F0">
      <w:pPr>
        <w:numPr>
          <w:ilvl w:val="0"/>
          <w:numId w:val="56"/>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2330D217" w14:textId="22F88DA8" w:rsidR="007607DB" w:rsidRDefault="007607DB" w:rsidP="008811F0">
      <w:pPr>
        <w:numPr>
          <w:ilvl w:val="0"/>
          <w:numId w:val="56"/>
        </w:numPr>
        <w:jc w:val="both"/>
        <w:rPr>
          <w:sz w:val="22"/>
          <w:szCs w:val="22"/>
        </w:rPr>
      </w:pPr>
      <w:r>
        <w:rPr>
          <w:sz w:val="22"/>
          <w:szCs w:val="22"/>
        </w:rPr>
        <w:t>Jako termin zapłaty przyjmuje się datę obciążenia rachunku bankowego Zamawiającego.</w:t>
      </w:r>
    </w:p>
    <w:p w14:paraId="5DB96094" w14:textId="77777777" w:rsidR="000C23F8" w:rsidRPr="00F8529D" w:rsidRDefault="000C23F8" w:rsidP="008811F0">
      <w:pPr>
        <w:pStyle w:val="Tekstpodstawowy"/>
        <w:numPr>
          <w:ilvl w:val="0"/>
          <w:numId w:val="56"/>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8811F0">
      <w:pPr>
        <w:numPr>
          <w:ilvl w:val="0"/>
          <w:numId w:val="56"/>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8811F0">
      <w:pPr>
        <w:numPr>
          <w:ilvl w:val="0"/>
          <w:numId w:val="56"/>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w:t>
      </w:r>
      <w:r w:rsidRPr="00F746F7">
        <w:rPr>
          <w:sz w:val="22"/>
          <w:szCs w:val="22"/>
        </w:rPr>
        <w:lastRenderedPageBreak/>
        <w:t xml:space="preserve">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8811F0">
      <w:pPr>
        <w:numPr>
          <w:ilvl w:val="0"/>
          <w:numId w:val="56"/>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6737EEC" w14:textId="77777777" w:rsidR="000C23F8" w:rsidRPr="00E66F78" w:rsidRDefault="000C23F8" w:rsidP="000C23F8">
      <w:pPr>
        <w:pStyle w:val="Nagwek2"/>
      </w:pPr>
      <w:bookmarkStart w:id="149" w:name="_Toc64016203"/>
      <w:bookmarkStart w:id="150" w:name="_Toc106095864"/>
      <w:bookmarkStart w:id="151" w:name="_Toc106096304"/>
      <w:bookmarkStart w:id="152" w:name="_Toc106096408"/>
      <w:bookmarkStart w:id="153" w:name="_Hlk155935130"/>
      <w:bookmarkStart w:id="154" w:name="_Toc206412288"/>
      <w:r w:rsidRPr="00E66F78">
        <w:t>§ 5. Termin realizacji</w:t>
      </w:r>
      <w:bookmarkEnd w:id="149"/>
      <w:bookmarkEnd w:id="150"/>
      <w:bookmarkEnd w:id="151"/>
      <w:bookmarkEnd w:id="152"/>
      <w:bookmarkEnd w:id="154"/>
    </w:p>
    <w:p w14:paraId="77D91852" w14:textId="76A872AB" w:rsidR="000C23F8" w:rsidRPr="00A767D0" w:rsidRDefault="000C23F8" w:rsidP="004B1100">
      <w:pPr>
        <w:numPr>
          <w:ilvl w:val="0"/>
          <w:numId w:val="41"/>
        </w:numPr>
        <w:spacing w:before="120" w:after="160" w:line="259" w:lineRule="auto"/>
        <w:contextualSpacing/>
        <w:jc w:val="both"/>
        <w:rPr>
          <w:i/>
          <w:iCs/>
          <w:color w:val="FF0000"/>
          <w:sz w:val="22"/>
          <w:szCs w:val="22"/>
        </w:rPr>
      </w:pPr>
      <w:r w:rsidRPr="00956FE5">
        <w:rPr>
          <w:sz w:val="22"/>
          <w:szCs w:val="22"/>
        </w:rPr>
        <w:t xml:space="preserve">Termin </w:t>
      </w:r>
      <w:r w:rsidR="00597893" w:rsidRPr="00956FE5">
        <w:rPr>
          <w:sz w:val="22"/>
          <w:szCs w:val="22"/>
        </w:rPr>
        <w:t>realizacji</w:t>
      </w:r>
      <w:r w:rsidRPr="00956FE5">
        <w:rPr>
          <w:sz w:val="22"/>
          <w:szCs w:val="22"/>
        </w:rPr>
        <w:t xml:space="preserve"> </w:t>
      </w:r>
      <w:r w:rsidRPr="00E66F78">
        <w:rPr>
          <w:sz w:val="22"/>
          <w:szCs w:val="22"/>
        </w:rPr>
        <w:t xml:space="preserve">Umowy wynosi </w:t>
      </w:r>
      <w:r w:rsidR="00211A9F" w:rsidRPr="00211A9F">
        <w:rPr>
          <w:b/>
          <w:color w:val="4472C4" w:themeColor="accent1"/>
          <w:sz w:val="22"/>
          <w:szCs w:val="22"/>
        </w:rPr>
        <w:t>24 miesiące</w:t>
      </w:r>
      <w:r w:rsidR="00211A9F">
        <w:rPr>
          <w:sz w:val="22"/>
          <w:szCs w:val="22"/>
        </w:rPr>
        <w:t>.</w:t>
      </w:r>
    </w:p>
    <w:bookmarkEnd w:id="135"/>
    <w:p w14:paraId="5E86F3E7" w14:textId="7B5809FF" w:rsidR="000C23F8" w:rsidRPr="00211A9F" w:rsidRDefault="000C23F8" w:rsidP="004B1100">
      <w:pPr>
        <w:numPr>
          <w:ilvl w:val="0"/>
          <w:numId w:val="41"/>
        </w:numPr>
        <w:jc w:val="both"/>
        <w:rPr>
          <w:b/>
          <w:color w:val="4472C4" w:themeColor="accent1"/>
          <w:sz w:val="22"/>
          <w:szCs w:val="22"/>
        </w:rPr>
      </w:pPr>
      <w:r w:rsidRPr="00910C40">
        <w:rPr>
          <w:sz w:val="22"/>
          <w:szCs w:val="22"/>
        </w:rPr>
        <w:t xml:space="preserve">Termin rozpoczęcia realizacji </w:t>
      </w:r>
      <w:r w:rsidRPr="00211A9F">
        <w:rPr>
          <w:b/>
          <w:color w:val="4472C4" w:themeColor="accent1"/>
          <w:sz w:val="22"/>
          <w:szCs w:val="22"/>
        </w:rPr>
        <w:t xml:space="preserve">nie wcześniej niż od </w:t>
      </w:r>
      <w:r w:rsidR="00211A9F" w:rsidRPr="00211A9F">
        <w:rPr>
          <w:b/>
          <w:color w:val="4472C4" w:themeColor="accent1"/>
          <w:sz w:val="22"/>
          <w:szCs w:val="22"/>
        </w:rPr>
        <w:t>01.01.2026 r.</w:t>
      </w:r>
      <w:r w:rsidRPr="00211A9F">
        <w:rPr>
          <w:b/>
          <w:color w:val="4472C4" w:themeColor="accent1"/>
          <w:sz w:val="22"/>
          <w:szCs w:val="22"/>
        </w:rPr>
        <w:t xml:space="preserve">  </w:t>
      </w:r>
    </w:p>
    <w:p w14:paraId="36F4397B" w14:textId="25766F40" w:rsidR="000C23F8" w:rsidRPr="00956FE5" w:rsidRDefault="000C23F8" w:rsidP="000C23F8">
      <w:pPr>
        <w:pStyle w:val="Nagwek2"/>
        <w:rPr>
          <w:i/>
        </w:rPr>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06412289"/>
      <w:bookmarkEnd w:id="153"/>
      <w:r>
        <w:t>§ 6. Gwarancja i postępowanie reklamacyjne</w:t>
      </w:r>
      <w:bookmarkEnd w:id="155"/>
      <w:bookmarkEnd w:id="156"/>
      <w:bookmarkEnd w:id="157"/>
      <w:bookmarkEnd w:id="158"/>
      <w:bookmarkEnd w:id="159"/>
      <w:bookmarkEnd w:id="160"/>
      <w:r w:rsidR="00956FE5">
        <w:t xml:space="preserve"> – </w:t>
      </w:r>
      <w:r w:rsidR="00956FE5" w:rsidRPr="00956FE5">
        <w:rPr>
          <w:i/>
        </w:rPr>
        <w:t>nie dotyczy</w:t>
      </w:r>
      <w:bookmarkEnd w:id="161"/>
    </w:p>
    <w:p w14:paraId="1376B047" w14:textId="77777777" w:rsidR="000C23F8" w:rsidRPr="00E66F78" w:rsidRDefault="000C23F8" w:rsidP="000C23F8">
      <w:pPr>
        <w:pStyle w:val="Nagwek2"/>
      </w:pPr>
      <w:bookmarkStart w:id="162" w:name="_Toc64016204"/>
      <w:bookmarkStart w:id="163" w:name="_Toc106095866"/>
      <w:bookmarkStart w:id="164" w:name="_Toc106096306"/>
      <w:bookmarkStart w:id="165" w:name="_Toc106096410"/>
      <w:bookmarkStart w:id="166" w:name="_Toc206412290"/>
      <w:r w:rsidRPr="00E66F78">
        <w:t xml:space="preserve">§ </w:t>
      </w:r>
      <w:r>
        <w:t>7</w:t>
      </w:r>
      <w:r w:rsidRPr="00E66F78">
        <w:t>. Szczególne obowiązki Wykonawcy</w:t>
      </w:r>
      <w:bookmarkEnd w:id="162"/>
      <w:bookmarkEnd w:id="163"/>
      <w:bookmarkEnd w:id="164"/>
      <w:bookmarkEnd w:id="165"/>
      <w:bookmarkEnd w:id="166"/>
    </w:p>
    <w:p w14:paraId="31686BA8" w14:textId="03D2322C" w:rsidR="000C23F8" w:rsidRPr="00480043" w:rsidRDefault="000C23F8" w:rsidP="008811F0">
      <w:pPr>
        <w:numPr>
          <w:ilvl w:val="0"/>
          <w:numId w:val="68"/>
        </w:numPr>
        <w:spacing w:line="259" w:lineRule="auto"/>
        <w:jc w:val="both"/>
        <w:rPr>
          <w:i/>
          <w:iCs/>
          <w:color w:val="2F5496" w:themeColor="accent1" w:themeShade="BF"/>
          <w:sz w:val="22"/>
          <w:szCs w:val="22"/>
        </w:rPr>
      </w:pPr>
      <w:bookmarkStart w:id="167" w:name="_Hlk67826176"/>
      <w:r w:rsidRPr="008953DB">
        <w:rPr>
          <w:sz w:val="22"/>
          <w:szCs w:val="22"/>
        </w:rPr>
        <w:t xml:space="preserve">Wykonawca </w:t>
      </w:r>
      <w:r w:rsidR="00956FE5" w:rsidRPr="00956FE5">
        <w:rPr>
          <w:sz w:val="22"/>
          <w:szCs w:val="22"/>
        </w:rPr>
        <w:t xml:space="preserve">zobowiązany jest do posiadania ubezpieczenia od odpowiedzialności cywilnej </w:t>
      </w:r>
      <w:r w:rsidR="00956FE5" w:rsidRPr="00956FE5">
        <w:rPr>
          <w:sz w:val="22"/>
          <w:szCs w:val="22"/>
        </w:rPr>
        <w:br/>
        <w:t>w zakresie prowadzonej działalności obejmującej przedmiot Umowy na sumę określoną w Rozporządzeniu Ministra Finansów w sprawie obowiązkowego ubezpieczenia odpowiedzialności cywilnej podmiotu wykonywującego działalność leczniczą (D</w:t>
      </w:r>
      <w:r w:rsidR="004D27C1">
        <w:rPr>
          <w:sz w:val="22"/>
          <w:szCs w:val="22"/>
        </w:rPr>
        <w:t>z</w:t>
      </w:r>
      <w:r w:rsidR="00956FE5" w:rsidRPr="00956FE5">
        <w:rPr>
          <w:sz w:val="22"/>
          <w:szCs w:val="22"/>
        </w:rPr>
        <w:t>.U. z 20</w:t>
      </w:r>
      <w:r w:rsidR="00BC088E">
        <w:rPr>
          <w:sz w:val="22"/>
          <w:szCs w:val="22"/>
        </w:rPr>
        <w:t>25</w:t>
      </w:r>
      <w:r w:rsidR="00956FE5" w:rsidRPr="00956FE5">
        <w:rPr>
          <w:sz w:val="22"/>
          <w:szCs w:val="22"/>
        </w:rPr>
        <w:t xml:space="preserve">r. poz. </w:t>
      </w:r>
      <w:r w:rsidR="00BC088E">
        <w:rPr>
          <w:sz w:val="22"/>
          <w:szCs w:val="22"/>
        </w:rPr>
        <w:t>272</w:t>
      </w:r>
      <w:r w:rsidR="00112ADE">
        <w:rPr>
          <w:sz w:val="22"/>
          <w:szCs w:val="22"/>
        </w:rPr>
        <w:t xml:space="preserve"> z </w:t>
      </w:r>
      <w:proofErr w:type="spellStart"/>
      <w:r w:rsidR="00112ADE">
        <w:rPr>
          <w:sz w:val="22"/>
          <w:szCs w:val="22"/>
        </w:rPr>
        <w:t>późn</w:t>
      </w:r>
      <w:proofErr w:type="spellEnd"/>
      <w:r w:rsidR="00112ADE">
        <w:rPr>
          <w:sz w:val="22"/>
          <w:szCs w:val="22"/>
        </w:rPr>
        <w:t>. zm.</w:t>
      </w:r>
      <w:r w:rsidR="00956FE5" w:rsidRPr="00956FE5">
        <w:rPr>
          <w:sz w:val="22"/>
          <w:szCs w:val="22"/>
        </w:rPr>
        <w:t>) przez cały okres realizacji Umowy.</w:t>
      </w:r>
    </w:p>
    <w:p w14:paraId="0DF6C821" w14:textId="4F70F730" w:rsidR="000C23F8" w:rsidRPr="008953DB" w:rsidRDefault="000C23F8" w:rsidP="008811F0">
      <w:pPr>
        <w:numPr>
          <w:ilvl w:val="0"/>
          <w:numId w:val="68"/>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rsidP="008811F0">
      <w:pPr>
        <w:numPr>
          <w:ilvl w:val="0"/>
          <w:numId w:val="6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8811F0">
      <w:pPr>
        <w:numPr>
          <w:ilvl w:val="0"/>
          <w:numId w:val="6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0D38F7C" w:rsidR="000C23F8" w:rsidRPr="00C30D61" w:rsidRDefault="000C23F8" w:rsidP="000C23F8">
      <w:pPr>
        <w:pStyle w:val="Nagwek2"/>
      </w:pPr>
      <w:bookmarkStart w:id="168" w:name="_Toc106095867"/>
      <w:bookmarkStart w:id="169" w:name="_Toc106096307"/>
      <w:bookmarkStart w:id="170" w:name="_Toc106096411"/>
      <w:bookmarkStart w:id="171" w:name="_Toc206412291"/>
      <w:bookmarkEnd w:id="167"/>
      <w:r w:rsidRPr="00C30D61">
        <w:t xml:space="preserve">§ 8. Zabezpieczenie należytego wykonania </w:t>
      </w:r>
      <w:bookmarkEnd w:id="168"/>
      <w:bookmarkEnd w:id="169"/>
      <w:bookmarkEnd w:id="170"/>
      <w:r w:rsidR="004D27C1" w:rsidRPr="00C30D61">
        <w:t>Umowy -</w:t>
      </w:r>
      <w:r w:rsidR="00956FE5">
        <w:t xml:space="preserve"> </w:t>
      </w:r>
      <w:r w:rsidR="00956FE5" w:rsidRPr="00956FE5">
        <w:rPr>
          <w:i/>
        </w:rPr>
        <w:t>nie dotyczy</w:t>
      </w:r>
      <w:bookmarkEnd w:id="171"/>
    </w:p>
    <w:p w14:paraId="5C6120CB" w14:textId="0079BA7F" w:rsidR="000C23F8" w:rsidRPr="00DF1FE2" w:rsidRDefault="000C23F8" w:rsidP="000C23F8">
      <w:pPr>
        <w:pStyle w:val="Nagwek2"/>
      </w:pPr>
      <w:bookmarkStart w:id="172" w:name="_Toc64016205"/>
      <w:bookmarkStart w:id="173" w:name="_Toc106095868"/>
      <w:bookmarkStart w:id="174" w:name="_Toc106096308"/>
      <w:bookmarkStart w:id="175" w:name="_Toc106096412"/>
      <w:bookmarkStart w:id="176" w:name="_Toc206412292"/>
      <w:r w:rsidRPr="00DF1FE2">
        <w:t>§ 9. Wymagania dotyczące zatrudnienia</w:t>
      </w:r>
      <w:bookmarkEnd w:id="172"/>
      <w:bookmarkEnd w:id="176"/>
      <w:r>
        <w:t xml:space="preserve"> </w:t>
      </w:r>
      <w:bookmarkEnd w:id="173"/>
      <w:bookmarkEnd w:id="174"/>
      <w:bookmarkEnd w:id="175"/>
    </w:p>
    <w:p w14:paraId="110B2D57" w14:textId="77777777" w:rsidR="000C23F8" w:rsidRPr="00B84609" w:rsidRDefault="000C23F8" w:rsidP="000C23F8">
      <w:pPr>
        <w:pStyle w:val="Akapitzlist"/>
        <w:spacing w:line="259" w:lineRule="auto"/>
        <w:ind w:left="284"/>
        <w:jc w:val="both"/>
        <w:rPr>
          <w:sz w:val="8"/>
          <w:szCs w:val="8"/>
        </w:rPr>
      </w:pPr>
      <w:bookmarkStart w:id="177" w:name="_Hlk67826210"/>
    </w:p>
    <w:p w14:paraId="6B5E75E3" w14:textId="77777777" w:rsidR="00956FE5" w:rsidRPr="00956FE5" w:rsidRDefault="00956FE5" w:rsidP="004B1100">
      <w:pPr>
        <w:numPr>
          <w:ilvl w:val="0"/>
          <w:numId w:val="45"/>
        </w:numPr>
        <w:spacing w:line="259" w:lineRule="auto"/>
        <w:jc w:val="both"/>
        <w:rPr>
          <w:sz w:val="22"/>
          <w:szCs w:val="22"/>
        </w:rPr>
      </w:pPr>
      <w:r w:rsidRPr="00956FE5">
        <w:rPr>
          <w:sz w:val="22"/>
          <w:szCs w:val="22"/>
        </w:rPr>
        <w:t>Zamawiający nie wymaga zatrudnienia na podstawie umowy o pracę przez Wykonawcę lub Podwykonawcę osób wykonujących czynności w ramach realizacji umowy.</w:t>
      </w:r>
    </w:p>
    <w:p w14:paraId="60CA9B0C" w14:textId="02889004" w:rsidR="000C23F8" w:rsidRPr="00F8529D" w:rsidRDefault="000C23F8" w:rsidP="004B1100">
      <w:pPr>
        <w:numPr>
          <w:ilvl w:val="0"/>
          <w:numId w:val="45"/>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345F1C95" w:rsidR="000C23F8" w:rsidRPr="00F8529D" w:rsidRDefault="000C23F8" w:rsidP="004B1100">
      <w:pPr>
        <w:numPr>
          <w:ilvl w:val="0"/>
          <w:numId w:val="45"/>
        </w:numPr>
        <w:spacing w:line="259" w:lineRule="auto"/>
        <w:ind w:hanging="357"/>
        <w:jc w:val="both"/>
        <w:rPr>
          <w:sz w:val="22"/>
          <w:szCs w:val="22"/>
        </w:rPr>
      </w:pPr>
      <w:bookmarkStart w:id="17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t>
      </w:r>
      <w:r w:rsidRPr="00C20BCE">
        <w:rPr>
          <w:sz w:val="22"/>
          <w:szCs w:val="22"/>
        </w:rPr>
        <w:t>wykonujących na rzecz firm obcych czynności, które na podstawie przepisów prawa pracy uzasadniają udzielenie pracownikowi przez pracodawcę zwolnienia od pracy.</w:t>
      </w:r>
      <w:r w:rsidR="006A5D84" w:rsidRPr="00C20BCE">
        <w:rPr>
          <w:sz w:val="22"/>
          <w:szCs w:val="22"/>
        </w:rPr>
        <w:t xml:space="preserve"> W przypadku uchybienia obowiązkowi, o którym mowa w niniejszym ustępie, Zamawiający uprawniony jest do </w:t>
      </w:r>
      <w:r w:rsidR="007607DB" w:rsidRPr="00C20BCE">
        <w:rPr>
          <w:sz w:val="22"/>
          <w:szCs w:val="22"/>
        </w:rPr>
        <w:t xml:space="preserve">wypowiedzenia Umowy lub </w:t>
      </w:r>
      <w:r w:rsidR="006A5D84" w:rsidRPr="00C20BCE">
        <w:rPr>
          <w:sz w:val="22"/>
          <w:szCs w:val="22"/>
        </w:rPr>
        <w:t>odstąpienia od Umowy,</w:t>
      </w:r>
      <w:r w:rsidR="00FD379F" w:rsidRPr="00C20BCE">
        <w:rPr>
          <w:sz w:val="22"/>
          <w:szCs w:val="22"/>
        </w:rPr>
        <w:t xml:space="preserve"> </w:t>
      </w:r>
      <w:r w:rsidR="00480043" w:rsidRPr="00C20BCE">
        <w:rPr>
          <w:sz w:val="22"/>
          <w:szCs w:val="22"/>
        </w:rPr>
        <w:t>na zasadach</w:t>
      </w:r>
      <w:r w:rsidR="006A5D84" w:rsidRPr="00C20BCE">
        <w:rPr>
          <w:sz w:val="22"/>
          <w:szCs w:val="22"/>
        </w:rPr>
        <w:t xml:space="preserve"> </w:t>
      </w:r>
      <w:r w:rsidR="00DD5389" w:rsidRPr="00C20BCE">
        <w:rPr>
          <w:sz w:val="22"/>
          <w:szCs w:val="22"/>
        </w:rPr>
        <w:t xml:space="preserve">określonych w §14 ust. 4 Umowy, </w:t>
      </w:r>
      <w:r w:rsidR="006A5D84" w:rsidRPr="00C20BCE">
        <w:rPr>
          <w:sz w:val="22"/>
          <w:szCs w:val="22"/>
        </w:rPr>
        <w:t>a w razie konieczności poniesienia przez Zamawiającego jakichkolwiek dodatkowych kosztów z tym związanych, w szczególności kar i składek z tytułu ubezpieczenia społecznego oraz odsetek od zaległości z tytułu obciążeń</w:t>
      </w:r>
      <w:r w:rsidR="006A5D84" w:rsidRPr="00F8529D">
        <w:rPr>
          <w:sz w:val="22"/>
          <w:szCs w:val="22"/>
        </w:rPr>
        <w:t xml:space="preserve"> publicznoprawnych, a także kosztów sądowych, Zamawiający obciąży dodatkowo Wykonawcę tymi kosztami.</w:t>
      </w:r>
    </w:p>
    <w:bookmarkEnd w:id="178"/>
    <w:p w14:paraId="56C69D97" w14:textId="3BC08473"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w:t>
      </w:r>
      <w:r w:rsidRPr="00F8529D">
        <w:rPr>
          <w:sz w:val="22"/>
          <w:szCs w:val="22"/>
        </w:rPr>
        <w:lastRenderedPageBreak/>
        <w:t>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1CB2EC47"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W przypadku odmowy dopuszczenia do realizacji zamówienia pracowników ze względu na okoliczności określone w ust</w:t>
      </w:r>
      <w:r w:rsidRPr="00BF07A6">
        <w:rPr>
          <w:sz w:val="22"/>
          <w:szCs w:val="22"/>
        </w:rPr>
        <w:t xml:space="preserve">. </w:t>
      </w:r>
      <w:r w:rsidR="007607DB" w:rsidRPr="00BF07A6">
        <w:rPr>
          <w:sz w:val="22"/>
          <w:szCs w:val="22"/>
        </w:rPr>
        <w:t>4</w:t>
      </w:r>
      <w:r w:rsidRPr="00BF07A6">
        <w:rPr>
          <w:sz w:val="22"/>
          <w:szCs w:val="22"/>
        </w:rPr>
        <w:t xml:space="preserve"> Wykonawca</w:t>
      </w:r>
      <w:r w:rsidRPr="00F8529D">
        <w:rPr>
          <w:sz w:val="22"/>
          <w:szCs w:val="22"/>
        </w:rPr>
        <w:t xml:space="preserve">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9" w:name="_Toc64016206"/>
      <w:bookmarkStart w:id="180" w:name="_Toc106095869"/>
      <w:bookmarkStart w:id="181" w:name="_Toc106096309"/>
      <w:bookmarkStart w:id="182" w:name="_Toc106096413"/>
      <w:bookmarkStart w:id="183" w:name="_Hlk147301573"/>
      <w:bookmarkStart w:id="184" w:name="_Toc206412293"/>
      <w:bookmarkEnd w:id="177"/>
      <w:r w:rsidRPr="00F8529D">
        <w:t>§ 10. Podwykonawstwo</w:t>
      </w:r>
      <w:bookmarkEnd w:id="179"/>
      <w:bookmarkEnd w:id="180"/>
      <w:bookmarkEnd w:id="181"/>
      <w:bookmarkEnd w:id="182"/>
      <w:bookmarkEnd w:id="184"/>
    </w:p>
    <w:p w14:paraId="64F55AD4" w14:textId="00CAA252" w:rsidR="00430097" w:rsidRPr="00C20BCE" w:rsidRDefault="00430097" w:rsidP="008811F0">
      <w:pPr>
        <w:numPr>
          <w:ilvl w:val="0"/>
          <w:numId w:val="54"/>
        </w:numPr>
        <w:ind w:left="284" w:hanging="284"/>
        <w:jc w:val="both"/>
        <w:rPr>
          <w:sz w:val="22"/>
          <w:szCs w:val="22"/>
        </w:rPr>
      </w:pPr>
      <w:bookmarkStart w:id="185" w:name="_Hlk68846287"/>
      <w:bookmarkEnd w:id="183"/>
      <w:r w:rsidRPr="00F8529D">
        <w:rPr>
          <w:sz w:val="22"/>
          <w:szCs w:val="22"/>
        </w:rPr>
        <w:t xml:space="preserve">Wykonawca może powierzyć wykonanie części Umowy Podwykonawcy po uzyskaniu uprzedniej </w:t>
      </w:r>
      <w:r w:rsidRPr="00C20BCE">
        <w:rPr>
          <w:sz w:val="22"/>
          <w:szCs w:val="22"/>
        </w:rPr>
        <w:t>pisemnej pod rygorem nieważności zgody Zamawiającego na taką czynność, z zastrzeżeniem ust.</w:t>
      </w:r>
      <w:r w:rsidR="00F66B98" w:rsidRPr="00C20BCE">
        <w:rPr>
          <w:sz w:val="22"/>
          <w:szCs w:val="22"/>
        </w:rPr>
        <w:t xml:space="preserve"> </w:t>
      </w:r>
      <w:r w:rsidR="006D70C6" w:rsidRPr="00C20BCE">
        <w:rPr>
          <w:sz w:val="22"/>
          <w:szCs w:val="22"/>
        </w:rPr>
        <w:t>7</w:t>
      </w:r>
      <w:r w:rsidRPr="00C20BCE">
        <w:rPr>
          <w:sz w:val="22"/>
          <w:szCs w:val="22"/>
        </w:rPr>
        <w:t>.</w:t>
      </w:r>
    </w:p>
    <w:p w14:paraId="33AA68D5" w14:textId="77777777" w:rsidR="00430097" w:rsidRPr="00F8529D" w:rsidRDefault="00430097" w:rsidP="008811F0">
      <w:pPr>
        <w:numPr>
          <w:ilvl w:val="0"/>
          <w:numId w:val="54"/>
        </w:numPr>
        <w:ind w:left="284" w:hanging="284"/>
        <w:jc w:val="both"/>
        <w:rPr>
          <w:sz w:val="22"/>
          <w:szCs w:val="22"/>
        </w:rPr>
      </w:pPr>
      <w:r w:rsidRPr="00C20BCE">
        <w:rPr>
          <w:sz w:val="22"/>
          <w:szCs w:val="22"/>
        </w:rPr>
        <w:t>Podwykonawcą</w:t>
      </w:r>
      <w:r w:rsidRPr="00F8529D">
        <w:rPr>
          <w:sz w:val="22"/>
          <w:szCs w:val="22"/>
        </w:rPr>
        <w:t>, który udostępnił zasoby na zasadach określonych w SWZ w celu wykazania spełniania warunków udziału w postępowaniu jest ………………….</w:t>
      </w:r>
    </w:p>
    <w:p w14:paraId="2B8489D9" w14:textId="77777777" w:rsidR="00430097" w:rsidRPr="00F8529D" w:rsidRDefault="00430097" w:rsidP="008811F0">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8811F0">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8811F0">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8811F0">
      <w:pPr>
        <w:numPr>
          <w:ilvl w:val="0"/>
          <w:numId w:val="54"/>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8811F0">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8811F0">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1DCD9F82" w:rsidR="00430097" w:rsidRPr="00F8529D" w:rsidRDefault="00430097" w:rsidP="008811F0">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4D27C1" w:rsidRPr="00F8529D">
        <w:rPr>
          <w:sz w:val="22"/>
          <w:szCs w:val="22"/>
        </w:rPr>
        <w:t>szczególności,</w:t>
      </w:r>
      <w:r w:rsidRPr="00F8529D">
        <w:rPr>
          <w:sz w:val="22"/>
          <w:szCs w:val="22"/>
        </w:rPr>
        <w:t xml:space="preserve"> jeżeli Zamawiający poweźmie </w:t>
      </w:r>
      <w:r w:rsidR="004D27C1" w:rsidRPr="00F8529D">
        <w:rPr>
          <w:sz w:val="22"/>
          <w:szCs w:val="22"/>
        </w:rPr>
        <w:t>wiadomość,</w:t>
      </w:r>
      <w:r w:rsidRPr="00F8529D">
        <w:rPr>
          <w:sz w:val="22"/>
          <w:szCs w:val="22"/>
        </w:rPr>
        <w:t xml:space="preserve"> iż:</w:t>
      </w:r>
    </w:p>
    <w:p w14:paraId="245A82D7" w14:textId="77777777" w:rsidR="00430097" w:rsidRPr="00F8529D" w:rsidRDefault="00430097" w:rsidP="008811F0">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8811F0">
      <w:pPr>
        <w:numPr>
          <w:ilvl w:val="0"/>
          <w:numId w:val="54"/>
        </w:numPr>
        <w:ind w:left="357" w:hanging="357"/>
        <w:jc w:val="both"/>
        <w:rPr>
          <w:sz w:val="22"/>
          <w:szCs w:val="22"/>
        </w:rPr>
      </w:pPr>
      <w:r w:rsidRPr="00F8529D">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8811F0">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6" w:name="_Hlk144463822"/>
      <w:r w:rsidRPr="00F8529D">
        <w:rPr>
          <w:sz w:val="22"/>
          <w:szCs w:val="22"/>
        </w:rPr>
        <w:t>warunków udziału w postępowaniu</w:t>
      </w:r>
      <w:bookmarkEnd w:id="18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8811F0">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7" w:name="_Hlk146783179"/>
      <w:r w:rsidRPr="00F8529D">
        <w:rPr>
          <w:sz w:val="22"/>
          <w:szCs w:val="22"/>
        </w:rPr>
        <w:t>Powierzenie wykonania części Umowy przez Podwykonawcę dalszemu podwykonawcy wymaga dodatkowo uprzedniej pisemnej zgody Wykonawcy na taką czynność.</w:t>
      </w:r>
    </w:p>
    <w:bookmarkEnd w:id="187"/>
    <w:p w14:paraId="7C221DDD" w14:textId="77777777" w:rsidR="00430097" w:rsidRPr="00F8529D" w:rsidRDefault="00430097" w:rsidP="008811F0">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17D87B9E" w:rsidR="00430097" w:rsidRPr="00F8529D" w:rsidRDefault="00430097" w:rsidP="008811F0">
      <w:pPr>
        <w:numPr>
          <w:ilvl w:val="0"/>
          <w:numId w:val="54"/>
        </w:numPr>
        <w:spacing w:line="259" w:lineRule="auto"/>
        <w:ind w:left="360"/>
        <w:jc w:val="both"/>
        <w:rPr>
          <w:sz w:val="22"/>
          <w:szCs w:val="22"/>
        </w:rPr>
      </w:pPr>
      <w:bookmarkStart w:id="188" w:name="_Hlk146783211"/>
      <w:r w:rsidRPr="00F8529D">
        <w:rPr>
          <w:sz w:val="22"/>
          <w:szCs w:val="22"/>
        </w:rPr>
        <w:t xml:space="preserve">W </w:t>
      </w:r>
      <w:r w:rsidR="00875BC7" w:rsidRPr="00F8529D">
        <w:rPr>
          <w:sz w:val="22"/>
          <w:szCs w:val="22"/>
        </w:rPr>
        <w:t>przypadku, gdy</w:t>
      </w:r>
      <w:r w:rsidRPr="00F8529D">
        <w:rPr>
          <w:sz w:val="22"/>
          <w:szCs w:val="22"/>
        </w:rPr>
        <w:t xml:space="preserve">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1BF0BEE2" w14:textId="77777777" w:rsidR="00430097" w:rsidRPr="00F8529D" w:rsidRDefault="00430097" w:rsidP="008811F0">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9" w:name="_Toc64016207"/>
      <w:bookmarkStart w:id="190" w:name="_Toc106095870"/>
      <w:bookmarkStart w:id="191" w:name="_Toc106096310"/>
      <w:bookmarkStart w:id="192" w:name="_Toc106096414"/>
      <w:bookmarkStart w:id="193" w:name="_Hlk67826260"/>
      <w:bookmarkStart w:id="194" w:name="_Toc206412294"/>
      <w:r w:rsidRPr="00F8529D">
        <w:t>§ 11. Nadzór i koordynacja</w:t>
      </w:r>
      <w:bookmarkEnd w:id="189"/>
      <w:bookmarkEnd w:id="190"/>
      <w:bookmarkEnd w:id="191"/>
      <w:bookmarkEnd w:id="192"/>
      <w:bookmarkEnd w:id="194"/>
    </w:p>
    <w:p w14:paraId="6F855A53" w14:textId="13E5C807" w:rsidR="000C23F8" w:rsidRPr="00F8529D" w:rsidRDefault="000C23F8" w:rsidP="004B1100">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4D27C1"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4B1100">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68245A90" w:rsidR="000C23F8" w:rsidRPr="00F8529D" w:rsidRDefault="000C23F8" w:rsidP="000C23F8">
      <w:pPr>
        <w:ind w:left="360"/>
        <w:jc w:val="both"/>
        <w:rPr>
          <w:sz w:val="22"/>
          <w:szCs w:val="22"/>
        </w:rPr>
      </w:pPr>
      <w:r w:rsidRPr="00F8529D">
        <w:rPr>
          <w:sz w:val="22"/>
          <w:szCs w:val="22"/>
        </w:rPr>
        <w:t xml:space="preserve">………………………..   tel. </w:t>
      </w:r>
      <w:r w:rsidR="00BB2525" w:rsidRPr="00F8529D">
        <w:rPr>
          <w:sz w:val="22"/>
          <w:szCs w:val="22"/>
        </w:rPr>
        <w:t>……</w:t>
      </w:r>
      <w:r w:rsidRPr="00F8529D">
        <w:rPr>
          <w:sz w:val="22"/>
          <w:szCs w:val="22"/>
        </w:rPr>
        <w:t>.   e-mail</w:t>
      </w:r>
      <w:r w:rsidR="00BB2525" w:rsidRPr="00F8529D">
        <w:rPr>
          <w:sz w:val="22"/>
          <w:szCs w:val="22"/>
        </w:rPr>
        <w:t xml:space="preserve"> …</w:t>
      </w:r>
      <w:r w:rsidRPr="00F8529D">
        <w:rPr>
          <w:sz w:val="22"/>
          <w:szCs w:val="22"/>
        </w:rPr>
        <w:t>.</w:t>
      </w:r>
    </w:p>
    <w:p w14:paraId="32946C83" w14:textId="28E0D1E9" w:rsidR="000C23F8" w:rsidRPr="00F8529D" w:rsidRDefault="000C23F8" w:rsidP="004B1100">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4B1100">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5" w:name="_Toc64016208"/>
      <w:bookmarkStart w:id="196" w:name="_Toc106095871"/>
      <w:bookmarkStart w:id="197" w:name="_Toc106096311"/>
      <w:bookmarkStart w:id="198" w:name="_Toc106096415"/>
      <w:bookmarkStart w:id="199" w:name="_Hlk105672888"/>
      <w:bookmarkStart w:id="200" w:name="_Toc206412295"/>
      <w:r w:rsidRPr="00F8529D">
        <w:t>§ 12. Badania kontrolne (Audyt)</w:t>
      </w:r>
      <w:bookmarkEnd w:id="195"/>
      <w:bookmarkEnd w:id="196"/>
      <w:bookmarkEnd w:id="197"/>
      <w:bookmarkEnd w:id="198"/>
      <w:bookmarkEnd w:id="200"/>
    </w:p>
    <w:p w14:paraId="4D5C0A00"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4B1100">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4B1100">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4B110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4B110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4B1100">
      <w:pPr>
        <w:numPr>
          <w:ilvl w:val="1"/>
          <w:numId w:val="44"/>
        </w:numPr>
        <w:spacing w:line="259" w:lineRule="auto"/>
        <w:jc w:val="both"/>
        <w:rPr>
          <w:sz w:val="22"/>
          <w:szCs w:val="22"/>
        </w:rPr>
      </w:pPr>
      <w:r w:rsidRPr="00F8529D">
        <w:rPr>
          <w:sz w:val="22"/>
          <w:szCs w:val="22"/>
        </w:rPr>
        <w:lastRenderedPageBreak/>
        <w:t>prawidłowości wykonywania Przedmiotu Umowy,</w:t>
      </w:r>
    </w:p>
    <w:p w14:paraId="67975B5F" w14:textId="77777777" w:rsidR="000C23F8" w:rsidRPr="00F8529D" w:rsidRDefault="000C23F8" w:rsidP="004B1100">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1" w:name="_Hlk148344040"/>
      <w:r w:rsidR="00382754" w:rsidRPr="00F8529D">
        <w:rPr>
          <w:sz w:val="22"/>
          <w:szCs w:val="22"/>
        </w:rPr>
        <w:t>, z zastrzeżeniem ust. 4 poniżej.</w:t>
      </w:r>
    </w:p>
    <w:p w14:paraId="2B9A925A" w14:textId="5B68C2CA" w:rsidR="006322B0" w:rsidRPr="00F8529D" w:rsidRDefault="006322B0" w:rsidP="004B1100">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1"/>
    <w:p w14:paraId="77A9EE64" w14:textId="17E256CE"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2" w:name="_Hlk146783280"/>
      <w:r w:rsidR="00A326D5" w:rsidRPr="00F8529D">
        <w:rPr>
          <w:sz w:val="22"/>
          <w:szCs w:val="22"/>
        </w:rPr>
        <w:t>są następujące</w:t>
      </w:r>
      <w:r w:rsidRPr="00F8529D">
        <w:rPr>
          <w:sz w:val="22"/>
          <w:szCs w:val="22"/>
        </w:rPr>
        <w:t>:</w:t>
      </w:r>
      <w:bookmarkEnd w:id="202"/>
    </w:p>
    <w:p w14:paraId="4D2B620C" w14:textId="77777777" w:rsidR="000C23F8" w:rsidRPr="00F8529D" w:rsidRDefault="000C23F8" w:rsidP="004B1100">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4B1100">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4B1100">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4B1100">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4B1100">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4B1100">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4B1100">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4B1100">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4B1100">
      <w:pPr>
        <w:numPr>
          <w:ilvl w:val="2"/>
          <w:numId w:val="44"/>
        </w:numPr>
        <w:spacing w:line="259" w:lineRule="auto"/>
        <w:jc w:val="both"/>
        <w:rPr>
          <w:sz w:val="22"/>
          <w:szCs w:val="22"/>
        </w:rPr>
      </w:pPr>
      <w:r w:rsidRPr="00F8529D">
        <w:rPr>
          <w:sz w:val="22"/>
          <w:szCs w:val="22"/>
        </w:rPr>
        <w:t>uzasadnienie odmowy ich uwzględnienia;</w:t>
      </w:r>
    </w:p>
    <w:p w14:paraId="09A72E4B" w14:textId="12961CD5" w:rsidR="000C23F8" w:rsidRPr="00F8529D" w:rsidRDefault="000C23F8" w:rsidP="004B1100">
      <w:pPr>
        <w:numPr>
          <w:ilvl w:val="1"/>
          <w:numId w:val="44"/>
        </w:numPr>
        <w:spacing w:line="259" w:lineRule="auto"/>
        <w:jc w:val="both"/>
        <w:rPr>
          <w:sz w:val="22"/>
          <w:szCs w:val="22"/>
        </w:rPr>
      </w:pPr>
      <w:r w:rsidRPr="00F8529D">
        <w:rPr>
          <w:sz w:val="22"/>
          <w:szCs w:val="22"/>
        </w:rPr>
        <w:t xml:space="preserve">Termin przeprowadzenia Audytu uznaje się za </w:t>
      </w:r>
      <w:r w:rsidR="00B42CAC" w:rsidRPr="00F8529D">
        <w:rPr>
          <w:sz w:val="22"/>
          <w:szCs w:val="22"/>
        </w:rPr>
        <w:t>ustalony,</w:t>
      </w:r>
      <w:r w:rsidRPr="00F8529D">
        <w:rPr>
          <w:sz w:val="22"/>
          <w:szCs w:val="22"/>
        </w:rPr>
        <w:t xml:space="preserve"> jeżeli:</w:t>
      </w:r>
    </w:p>
    <w:p w14:paraId="6DA7ABBD" w14:textId="10FF9C64" w:rsidR="000C23F8" w:rsidRPr="00F8529D" w:rsidRDefault="000C23F8" w:rsidP="004B1100">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4B1100">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4B1100">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4B1100">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3" w:name="_Hlk146783344"/>
      <w:r w:rsidR="004D5DFE" w:rsidRPr="00F8529D">
        <w:rPr>
          <w:sz w:val="22"/>
          <w:szCs w:val="22"/>
        </w:rPr>
        <w:t>na zasadach określonych w § 14 ust. 4 Umowy</w:t>
      </w:r>
      <w:r w:rsidRPr="00F8529D">
        <w:rPr>
          <w:sz w:val="22"/>
          <w:szCs w:val="22"/>
        </w:rPr>
        <w:t>.</w:t>
      </w:r>
      <w:bookmarkEnd w:id="203"/>
    </w:p>
    <w:p w14:paraId="114D874C" w14:textId="77777777" w:rsidR="000C23F8" w:rsidRPr="000E4913" w:rsidRDefault="000C23F8" w:rsidP="000C23F8">
      <w:pPr>
        <w:pStyle w:val="Nagwek2"/>
      </w:pPr>
      <w:bookmarkStart w:id="204" w:name="_Toc64016209"/>
      <w:bookmarkStart w:id="205" w:name="_Toc106095872"/>
      <w:bookmarkStart w:id="206" w:name="_Toc106096312"/>
      <w:bookmarkStart w:id="207" w:name="_Toc106096416"/>
      <w:bookmarkStart w:id="208" w:name="_Hlk155701067"/>
      <w:bookmarkStart w:id="209" w:name="_Hlk156823361"/>
      <w:bookmarkStart w:id="210" w:name="_Toc206412296"/>
      <w:bookmarkEnd w:id="193"/>
      <w:bookmarkEnd w:id="199"/>
      <w:r w:rsidRPr="000E4913">
        <w:t>§ 1</w:t>
      </w:r>
      <w:r>
        <w:t>3</w:t>
      </w:r>
      <w:r w:rsidRPr="000E4913">
        <w:t>. Kary umowne i odpowiedzialność</w:t>
      </w:r>
      <w:bookmarkEnd w:id="204"/>
      <w:bookmarkEnd w:id="205"/>
      <w:bookmarkEnd w:id="206"/>
      <w:bookmarkEnd w:id="207"/>
      <w:bookmarkEnd w:id="210"/>
      <w:r w:rsidRPr="000E4913">
        <w:t xml:space="preserve"> </w:t>
      </w:r>
    </w:p>
    <w:p w14:paraId="31BD0926" w14:textId="77777777" w:rsidR="002C02AE" w:rsidRPr="002C02AE" w:rsidRDefault="002C02AE" w:rsidP="004B1100">
      <w:pPr>
        <w:numPr>
          <w:ilvl w:val="0"/>
          <w:numId w:val="46"/>
        </w:numPr>
        <w:spacing w:line="259" w:lineRule="auto"/>
        <w:ind w:hanging="357"/>
        <w:jc w:val="both"/>
        <w:rPr>
          <w:sz w:val="22"/>
          <w:szCs w:val="22"/>
        </w:rPr>
      </w:pPr>
      <w:bookmarkStart w:id="211" w:name="_Toc83291685"/>
      <w:bookmarkStart w:id="212" w:name="_Toc106095873"/>
      <w:bookmarkStart w:id="213" w:name="_Toc106096313"/>
      <w:bookmarkStart w:id="214" w:name="_Toc106096417"/>
      <w:bookmarkEnd w:id="208"/>
      <w:bookmarkEnd w:id="209"/>
      <w:r w:rsidRPr="002C02AE">
        <w:rPr>
          <w:sz w:val="22"/>
          <w:szCs w:val="22"/>
        </w:rPr>
        <w:t>Zamawiający może naliczyć Wykonawcy kary umowne:</w:t>
      </w:r>
    </w:p>
    <w:p w14:paraId="3C14B9A4" w14:textId="55B07822" w:rsidR="002C02AE" w:rsidRPr="002C02AE" w:rsidRDefault="002C02AE" w:rsidP="008811F0">
      <w:pPr>
        <w:numPr>
          <w:ilvl w:val="0"/>
          <w:numId w:val="69"/>
        </w:numPr>
        <w:jc w:val="both"/>
        <w:rPr>
          <w:sz w:val="22"/>
          <w:szCs w:val="22"/>
        </w:rPr>
      </w:pPr>
      <w:bookmarkStart w:id="215" w:name="_Hlk67826332"/>
      <w:r w:rsidRPr="002C02AE">
        <w:rPr>
          <w:sz w:val="22"/>
          <w:szCs w:val="22"/>
        </w:rPr>
        <w:lastRenderedPageBreak/>
        <w:t xml:space="preserve"> w przypadku gdy Wykonawca nie wykona badania w terminie ustalonym z Zamawiającym </w:t>
      </w:r>
      <w:r w:rsidR="00F512FB">
        <w:rPr>
          <w:sz w:val="22"/>
          <w:szCs w:val="22"/>
        </w:rPr>
        <w:t xml:space="preserve">w harmonogramie, o którym mowa w Załączniku nr 1 do Umowy (SOPZ) pkt VI ust. 9 </w:t>
      </w:r>
      <w:r w:rsidRPr="002C02AE">
        <w:rPr>
          <w:sz w:val="22"/>
          <w:szCs w:val="22"/>
        </w:rPr>
        <w:t>- 400,00 zł za każdy stwierdzony przypadek</w:t>
      </w:r>
      <w:r w:rsidR="00F512FB">
        <w:rPr>
          <w:sz w:val="22"/>
          <w:szCs w:val="22"/>
        </w:rPr>
        <w:t>.</w:t>
      </w:r>
    </w:p>
    <w:p w14:paraId="05E032FF" w14:textId="07F8BCBF" w:rsidR="002C02AE" w:rsidRPr="002C02AE" w:rsidRDefault="002C02AE" w:rsidP="008811F0">
      <w:pPr>
        <w:numPr>
          <w:ilvl w:val="0"/>
          <w:numId w:val="69"/>
        </w:numPr>
        <w:jc w:val="both"/>
        <w:rPr>
          <w:sz w:val="22"/>
          <w:szCs w:val="22"/>
        </w:rPr>
      </w:pPr>
      <w:r w:rsidRPr="002C02AE">
        <w:rPr>
          <w:sz w:val="22"/>
          <w:szCs w:val="22"/>
        </w:rPr>
        <w:t>za zwłokę w przedstawieniu dokumentów, które zgodnie z SOPZ ma przedłożyć Wykonawca prze</w:t>
      </w:r>
      <w:r w:rsidR="00A21FBC">
        <w:rPr>
          <w:sz w:val="22"/>
          <w:szCs w:val="22"/>
        </w:rPr>
        <w:t>d</w:t>
      </w:r>
      <w:r w:rsidRPr="002C02AE">
        <w:rPr>
          <w:sz w:val="22"/>
          <w:szCs w:val="22"/>
        </w:rPr>
        <w:t xml:space="preserve"> rozpoczęciem wykonywania usług oraz w trakcie ich realizacji - w wysokości 100 zł za każdy dzień zwłoki, </w:t>
      </w:r>
    </w:p>
    <w:p w14:paraId="05110894" w14:textId="057A3457" w:rsidR="002C02AE" w:rsidRDefault="002C02AE" w:rsidP="008811F0">
      <w:pPr>
        <w:numPr>
          <w:ilvl w:val="0"/>
          <w:numId w:val="69"/>
        </w:numPr>
        <w:jc w:val="both"/>
        <w:rPr>
          <w:sz w:val="22"/>
          <w:szCs w:val="22"/>
        </w:rPr>
      </w:pPr>
      <w:r w:rsidRPr="002C02AE">
        <w:rPr>
          <w:sz w:val="22"/>
          <w:szCs w:val="22"/>
        </w:rPr>
        <w:t xml:space="preserve">za zwłokę w przedstawieniu polisy ubezpieczeniowej lub dowodu opłacenia składki ubezpieczeniowej – w wysokości 1 000 zł za każdy dzień zwłoki; Zamawiający nie naliczy kary </w:t>
      </w:r>
      <w:r w:rsidR="004D27C1" w:rsidRPr="002C02AE">
        <w:rPr>
          <w:sz w:val="22"/>
          <w:szCs w:val="22"/>
        </w:rPr>
        <w:t>umownej,</w:t>
      </w:r>
      <w:r w:rsidRPr="002C02AE">
        <w:rPr>
          <w:sz w:val="22"/>
          <w:szCs w:val="22"/>
        </w:rPr>
        <w:t xml:space="preserve"> jeżeli w wyniku przedłożenia dokumentów zostanie stwierdzone zachowanie ciągłości ubezpieczenia Wykonawcy,</w:t>
      </w:r>
    </w:p>
    <w:p w14:paraId="7F802CCE" w14:textId="682C7CB7" w:rsidR="007E3570" w:rsidRPr="007E3570" w:rsidRDefault="007E3570" w:rsidP="008811F0">
      <w:pPr>
        <w:pStyle w:val="Akapitzlist"/>
        <w:numPr>
          <w:ilvl w:val="0"/>
          <w:numId w:val="69"/>
        </w:numPr>
        <w:rPr>
          <w:sz w:val="22"/>
          <w:szCs w:val="22"/>
        </w:rPr>
      </w:pPr>
      <w:r w:rsidRPr="007E3570">
        <w:rPr>
          <w:sz w:val="22"/>
          <w:szCs w:val="22"/>
        </w:rPr>
        <w:t>za naruszenie przez Wykonawcę obowiązku zachowania poufności w wysokości 5% wartości Umowy netto, o której mowa w § 3 ust. 1, za każdy stwierdzony przypadek,</w:t>
      </w:r>
    </w:p>
    <w:p w14:paraId="7982D91D" w14:textId="77777777" w:rsidR="002C02AE" w:rsidRPr="002C02AE" w:rsidRDefault="002C02AE" w:rsidP="008811F0">
      <w:pPr>
        <w:numPr>
          <w:ilvl w:val="0"/>
          <w:numId w:val="69"/>
        </w:numPr>
        <w:jc w:val="both"/>
        <w:rPr>
          <w:sz w:val="22"/>
          <w:szCs w:val="22"/>
        </w:rPr>
      </w:pPr>
      <w:r w:rsidRPr="002C02AE">
        <w:rPr>
          <w:sz w:val="22"/>
          <w:szCs w:val="22"/>
        </w:rPr>
        <w:t>w przypadku stawienia się do pracy lub wykonywana pracy przez pracowników Wykonawcy:</w:t>
      </w:r>
    </w:p>
    <w:p w14:paraId="3FDFF3A0"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0D921473"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382732A8"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52CF1752" w14:textId="77777777" w:rsidR="007E3570" w:rsidRPr="00F8529D" w:rsidRDefault="007E3570" w:rsidP="007E3570">
      <w:pPr>
        <w:numPr>
          <w:ilvl w:val="2"/>
          <w:numId w:val="46"/>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6DBE78C8" w14:textId="77777777" w:rsidR="007E3570" w:rsidRPr="00F8529D" w:rsidRDefault="007E3570" w:rsidP="007E3570">
      <w:pPr>
        <w:numPr>
          <w:ilvl w:val="2"/>
          <w:numId w:val="46"/>
        </w:numPr>
        <w:spacing w:line="259" w:lineRule="auto"/>
        <w:ind w:left="1134" w:hanging="425"/>
        <w:jc w:val="both"/>
        <w:rPr>
          <w:sz w:val="22"/>
          <w:szCs w:val="22"/>
        </w:rPr>
      </w:pPr>
      <w:r w:rsidRPr="00F8529D">
        <w:rPr>
          <w:sz w:val="22"/>
          <w:szCs w:val="22"/>
        </w:rPr>
        <w:t xml:space="preserve">którzy wnoszą alkohol, narkotyki lub inne substancje na teren zakładu pracy, </w:t>
      </w:r>
    </w:p>
    <w:p w14:paraId="3F2C823F" w14:textId="77777777" w:rsidR="007E3570" w:rsidRDefault="007E3570" w:rsidP="007E3570">
      <w:pPr>
        <w:spacing w:line="259" w:lineRule="auto"/>
        <w:ind w:left="709"/>
        <w:jc w:val="both"/>
        <w:rPr>
          <w:sz w:val="22"/>
          <w:szCs w:val="22"/>
        </w:rPr>
      </w:pPr>
      <w:r w:rsidRPr="00F8529D">
        <w:rPr>
          <w:sz w:val="22"/>
          <w:szCs w:val="22"/>
        </w:rPr>
        <w:t>w wysokości 1 000,00 zł za każdy stwierdzony przypadek;</w:t>
      </w:r>
    </w:p>
    <w:p w14:paraId="6660C47C" w14:textId="77777777" w:rsidR="009F021F" w:rsidRPr="009F021F" w:rsidRDefault="009F021F" w:rsidP="009F021F">
      <w:pPr>
        <w:pStyle w:val="Akapitzlist"/>
        <w:numPr>
          <w:ilvl w:val="0"/>
          <w:numId w:val="46"/>
        </w:numPr>
        <w:jc w:val="both"/>
        <w:rPr>
          <w:sz w:val="22"/>
          <w:szCs w:val="22"/>
        </w:rPr>
      </w:pPr>
      <w:r w:rsidRPr="009F02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34257C1E" w14:textId="77777777" w:rsidR="002C02AE" w:rsidRPr="002C02AE" w:rsidRDefault="002C02AE" w:rsidP="004B1100">
      <w:pPr>
        <w:numPr>
          <w:ilvl w:val="0"/>
          <w:numId w:val="46"/>
        </w:numPr>
        <w:spacing w:line="259" w:lineRule="auto"/>
        <w:ind w:hanging="357"/>
        <w:jc w:val="both"/>
        <w:rPr>
          <w:sz w:val="22"/>
          <w:szCs w:val="22"/>
        </w:rPr>
      </w:pPr>
      <w:r w:rsidRPr="002C02AE">
        <w:rPr>
          <w:sz w:val="22"/>
          <w:szCs w:val="22"/>
        </w:rPr>
        <w:t>Zamawiający może naliczyć kary umowne w przypadku wystąpienia utrudnień w rozpoczęciu lub przeprowadzeniu lub zakończeniu Audytu, o którym mowa w § 12, z przyczyn leżących po stronie Wykonawcy:</w:t>
      </w:r>
    </w:p>
    <w:p w14:paraId="1D72459F" w14:textId="6A2E402F" w:rsidR="009F021F" w:rsidRPr="00F8529D" w:rsidRDefault="009F021F" w:rsidP="009F021F">
      <w:pPr>
        <w:numPr>
          <w:ilvl w:val="1"/>
          <w:numId w:val="4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FD381F"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43E59A30" w14:textId="77777777" w:rsidR="009F021F" w:rsidRPr="00F8529D" w:rsidRDefault="009F021F" w:rsidP="009F021F">
      <w:pPr>
        <w:numPr>
          <w:ilvl w:val="1"/>
          <w:numId w:val="46"/>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F1AADE3" w14:textId="18739B10" w:rsidR="007D26BA" w:rsidRDefault="002C02AE" w:rsidP="004B1100">
      <w:pPr>
        <w:numPr>
          <w:ilvl w:val="0"/>
          <w:numId w:val="46"/>
        </w:numPr>
        <w:spacing w:line="259" w:lineRule="auto"/>
        <w:ind w:hanging="357"/>
        <w:jc w:val="both"/>
        <w:rPr>
          <w:sz w:val="22"/>
          <w:szCs w:val="22"/>
        </w:rPr>
      </w:pPr>
      <w:r w:rsidRPr="002C02AE">
        <w:rPr>
          <w:sz w:val="22"/>
          <w:szCs w:val="22"/>
        </w:rPr>
        <w:t>W przypa</w:t>
      </w:r>
      <w:r w:rsidR="007D26BA">
        <w:rPr>
          <w:sz w:val="22"/>
          <w:szCs w:val="22"/>
        </w:rPr>
        <w:t>dku:</w:t>
      </w:r>
    </w:p>
    <w:p w14:paraId="1E9816E8" w14:textId="678F87FE" w:rsidR="007D26BA" w:rsidRDefault="007D26BA" w:rsidP="007D26BA">
      <w:pPr>
        <w:pStyle w:val="Akapitzlist"/>
        <w:numPr>
          <w:ilvl w:val="1"/>
          <w:numId w:val="46"/>
        </w:numPr>
        <w:tabs>
          <w:tab w:val="left" w:pos="426"/>
        </w:tabs>
        <w:spacing w:line="259" w:lineRule="auto"/>
        <w:ind w:left="709" w:hanging="283"/>
        <w:jc w:val="both"/>
        <w:rPr>
          <w:sz w:val="22"/>
          <w:szCs w:val="22"/>
        </w:rPr>
      </w:pPr>
      <w:r>
        <w:rPr>
          <w:sz w:val="22"/>
          <w:szCs w:val="22"/>
        </w:rPr>
        <w:t xml:space="preserve">odstąpienia od Umowy w całości lub wypowiedzenia Umowy przez którąkolwiek ze Stron z przyczyn leżących po stronie Wykonawcy, Zamawiającemu przysługuje kara w wysokości 20% wartości netto Umowy, o której mowa w </w:t>
      </w:r>
      <w:r w:rsidRPr="007D26BA">
        <w:rPr>
          <w:sz w:val="22"/>
          <w:szCs w:val="22"/>
        </w:rPr>
        <w:t>§</w:t>
      </w:r>
      <w:r>
        <w:rPr>
          <w:sz w:val="22"/>
          <w:szCs w:val="22"/>
        </w:rPr>
        <w:t xml:space="preserve"> 3 ust.1.</w:t>
      </w:r>
    </w:p>
    <w:p w14:paraId="405AF523" w14:textId="0860F69D" w:rsidR="007D26BA" w:rsidRPr="007D26BA" w:rsidRDefault="007D26BA" w:rsidP="007D26BA">
      <w:pPr>
        <w:pStyle w:val="Akapitzlist"/>
        <w:numPr>
          <w:ilvl w:val="1"/>
          <w:numId w:val="46"/>
        </w:numPr>
        <w:tabs>
          <w:tab w:val="left" w:pos="426"/>
        </w:tabs>
        <w:spacing w:line="259" w:lineRule="auto"/>
        <w:ind w:left="709" w:hanging="283"/>
        <w:jc w:val="both"/>
        <w:rPr>
          <w:sz w:val="22"/>
          <w:szCs w:val="22"/>
        </w:rPr>
      </w:pPr>
      <w:r>
        <w:rPr>
          <w:sz w:val="22"/>
          <w:szCs w:val="22"/>
        </w:rPr>
        <w:lastRenderedPageBreak/>
        <w:t>odstąpienia od Umowy w części przez którąkolwiek ze Stron z przyczyn leżących po stronie Wykonawcy, Zamawiającemu przysługuje kara umowna w wysokości 20% wartości netto niezrealizowanej części Umowy.</w:t>
      </w:r>
    </w:p>
    <w:p w14:paraId="52AEC5E6" w14:textId="1E6AE181" w:rsidR="007D26BA" w:rsidRDefault="00795B6B" w:rsidP="004B1100">
      <w:pPr>
        <w:numPr>
          <w:ilvl w:val="0"/>
          <w:numId w:val="46"/>
        </w:numPr>
        <w:spacing w:line="259" w:lineRule="auto"/>
        <w:ind w:hanging="357"/>
        <w:jc w:val="both"/>
        <w:rPr>
          <w:sz w:val="22"/>
          <w:szCs w:val="22"/>
        </w:rPr>
      </w:pPr>
      <w:r>
        <w:rPr>
          <w:sz w:val="22"/>
          <w:szCs w:val="22"/>
        </w:rPr>
        <w:t>Wykonawca może naliczyć Zamawiającemu karę umowną:</w:t>
      </w:r>
    </w:p>
    <w:p w14:paraId="676EBD8E" w14:textId="7643750D" w:rsidR="00795B6B" w:rsidRDefault="00795B6B" w:rsidP="00795B6B">
      <w:pPr>
        <w:pStyle w:val="Akapitzlist"/>
        <w:numPr>
          <w:ilvl w:val="1"/>
          <w:numId w:val="46"/>
        </w:numPr>
        <w:tabs>
          <w:tab w:val="left" w:pos="426"/>
          <w:tab w:val="left" w:pos="709"/>
        </w:tabs>
        <w:spacing w:line="259" w:lineRule="auto"/>
        <w:ind w:left="709" w:hanging="283"/>
        <w:jc w:val="both"/>
        <w:rPr>
          <w:sz w:val="22"/>
          <w:szCs w:val="22"/>
        </w:rPr>
      </w:pPr>
      <w:r>
        <w:rPr>
          <w:sz w:val="22"/>
          <w:szCs w:val="22"/>
        </w:rPr>
        <w:t xml:space="preserve">za odstąpienie od Umowy w całości </w:t>
      </w:r>
      <w:r w:rsidR="00C15B56">
        <w:rPr>
          <w:sz w:val="22"/>
          <w:szCs w:val="22"/>
        </w:rPr>
        <w:t xml:space="preserve">lub wypowiedzenie Umowy </w:t>
      </w:r>
      <w:r>
        <w:rPr>
          <w:sz w:val="22"/>
          <w:szCs w:val="22"/>
        </w:rPr>
        <w:t xml:space="preserve">przez którąkolwiek ze stron z winy Zamawiającego – w wysokości 20% wartości netto Umowy, o której mowa w </w:t>
      </w:r>
      <w:r w:rsidRPr="00795B6B">
        <w:rPr>
          <w:sz w:val="22"/>
          <w:szCs w:val="22"/>
        </w:rPr>
        <w:t>§ 3 ust. 1.</w:t>
      </w:r>
    </w:p>
    <w:p w14:paraId="4246FE42" w14:textId="0FEBC1DA" w:rsidR="00795B6B" w:rsidRPr="00795B6B" w:rsidRDefault="00795B6B" w:rsidP="00795B6B">
      <w:pPr>
        <w:pStyle w:val="Akapitzlist"/>
        <w:numPr>
          <w:ilvl w:val="1"/>
          <w:numId w:val="46"/>
        </w:numPr>
        <w:tabs>
          <w:tab w:val="left" w:pos="426"/>
          <w:tab w:val="left" w:pos="709"/>
        </w:tabs>
        <w:spacing w:line="259" w:lineRule="auto"/>
        <w:ind w:left="709" w:hanging="283"/>
        <w:jc w:val="both"/>
        <w:rPr>
          <w:sz w:val="22"/>
          <w:szCs w:val="22"/>
        </w:rPr>
      </w:pPr>
      <w:r>
        <w:rPr>
          <w:sz w:val="22"/>
          <w:szCs w:val="22"/>
        </w:rPr>
        <w:t xml:space="preserve">za odstąpienie od Umowy w części </w:t>
      </w:r>
      <w:r w:rsidR="00C15B56">
        <w:rPr>
          <w:sz w:val="22"/>
          <w:szCs w:val="22"/>
        </w:rPr>
        <w:t xml:space="preserve">lub wypowiedzenie Umowy </w:t>
      </w:r>
      <w:r>
        <w:rPr>
          <w:sz w:val="22"/>
          <w:szCs w:val="22"/>
        </w:rPr>
        <w:t>przez którąkolwiek ze Stron z winy Zamawiającego – w wysokości 20% wartości netto niezrealizowanej części Umowy.</w:t>
      </w:r>
    </w:p>
    <w:p w14:paraId="31628E43" w14:textId="59A1FA66" w:rsidR="002C02AE" w:rsidRPr="002C02AE" w:rsidRDefault="003F6C91" w:rsidP="004B1100">
      <w:pPr>
        <w:numPr>
          <w:ilvl w:val="0"/>
          <w:numId w:val="46"/>
        </w:numPr>
        <w:spacing w:line="259" w:lineRule="auto"/>
        <w:ind w:hanging="357"/>
        <w:jc w:val="both"/>
        <w:rPr>
          <w:sz w:val="22"/>
          <w:szCs w:val="22"/>
        </w:rPr>
      </w:pPr>
      <w:r>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F47BC6">
        <w:rPr>
          <w:sz w:val="22"/>
          <w:szCs w:val="22"/>
        </w:rPr>
        <w:t xml:space="preserve">60% </w:t>
      </w:r>
      <w:r>
        <w:rPr>
          <w:sz w:val="22"/>
          <w:szCs w:val="22"/>
        </w:rPr>
        <w:t xml:space="preserve">wartości Umowy netto, o której mowa w </w:t>
      </w:r>
      <w:r w:rsidRPr="003F6C91">
        <w:rPr>
          <w:sz w:val="22"/>
          <w:szCs w:val="22"/>
        </w:rPr>
        <w:t>§ 3 ust.1.</w:t>
      </w:r>
    </w:p>
    <w:p w14:paraId="2CF85DEF" w14:textId="77777777" w:rsidR="002C02AE" w:rsidRPr="002C02AE" w:rsidRDefault="002C02AE" w:rsidP="004B1100">
      <w:pPr>
        <w:numPr>
          <w:ilvl w:val="0"/>
          <w:numId w:val="46"/>
        </w:numPr>
        <w:spacing w:line="259" w:lineRule="auto"/>
        <w:jc w:val="both"/>
        <w:rPr>
          <w:sz w:val="22"/>
          <w:szCs w:val="22"/>
        </w:rPr>
      </w:pPr>
      <w:r w:rsidRPr="002C02AE">
        <w:rPr>
          <w:sz w:val="22"/>
          <w:szCs w:val="22"/>
        </w:rPr>
        <w:t>Termin płatności noty księgowej wystawionej tytułem kar umownych wynosi 30 dni od dnia wystawienia noty.</w:t>
      </w:r>
    </w:p>
    <w:p w14:paraId="4F385923" w14:textId="7F5700D1" w:rsidR="002C02AE" w:rsidRPr="002C02AE" w:rsidRDefault="002C02AE" w:rsidP="004B1100">
      <w:pPr>
        <w:numPr>
          <w:ilvl w:val="0"/>
          <w:numId w:val="46"/>
        </w:numPr>
        <w:spacing w:line="259" w:lineRule="auto"/>
        <w:jc w:val="both"/>
        <w:rPr>
          <w:sz w:val="22"/>
          <w:szCs w:val="22"/>
        </w:rPr>
      </w:pPr>
      <w:r w:rsidRPr="002C02AE">
        <w:rPr>
          <w:sz w:val="22"/>
          <w:szCs w:val="22"/>
        </w:rPr>
        <w:t>Zamawiający może potrącić naliczone kary umowne z wynagrod</w:t>
      </w:r>
      <w:r w:rsidR="003F6C91">
        <w:rPr>
          <w:sz w:val="22"/>
          <w:szCs w:val="22"/>
        </w:rPr>
        <w:t>zenia przysługującego Wykonawcy, na co wyraża zgodę.</w:t>
      </w:r>
    </w:p>
    <w:p w14:paraId="3FC08036" w14:textId="47230181" w:rsidR="002C02AE" w:rsidRPr="002C02AE" w:rsidRDefault="003F6C91" w:rsidP="004B1100">
      <w:pPr>
        <w:numPr>
          <w:ilvl w:val="0"/>
          <w:numId w:val="46"/>
        </w:numPr>
        <w:spacing w:line="259" w:lineRule="auto"/>
        <w:jc w:val="both"/>
        <w:rPr>
          <w:sz w:val="22"/>
          <w:szCs w:val="22"/>
        </w:rPr>
      </w:pPr>
      <w:r>
        <w:rPr>
          <w:sz w:val="22"/>
          <w:szCs w:val="22"/>
        </w:rPr>
        <w:t xml:space="preserve">Strony Umowy mogą na zasadach ogólnych dochodzić odszkodowania przewyższającego </w:t>
      </w:r>
      <w:r w:rsidR="00480084">
        <w:rPr>
          <w:sz w:val="22"/>
          <w:szCs w:val="22"/>
        </w:rPr>
        <w:t xml:space="preserve">wysokość kar umownych, z </w:t>
      </w:r>
      <w:r w:rsidR="00F47BC6">
        <w:rPr>
          <w:sz w:val="22"/>
          <w:szCs w:val="22"/>
        </w:rPr>
        <w:t>zastrzeżeniem, iż</w:t>
      </w:r>
      <w:r w:rsidR="00480084">
        <w:rPr>
          <w:sz w:val="22"/>
          <w:szCs w:val="22"/>
        </w:rPr>
        <w:t xml:space="preserve"> odpowiedzialność Zamawiającego ograniczona jest do wysokości wartości Umowy netto, o której mowa w </w:t>
      </w:r>
      <w:r w:rsidR="00480084" w:rsidRPr="00480084">
        <w:rPr>
          <w:sz w:val="22"/>
          <w:szCs w:val="22"/>
        </w:rPr>
        <w:t>§ 3 ust.</w:t>
      </w:r>
      <w:r w:rsidR="00480084">
        <w:rPr>
          <w:sz w:val="22"/>
          <w:szCs w:val="22"/>
        </w:rPr>
        <w:t xml:space="preserve"> </w:t>
      </w:r>
      <w:r w:rsidR="00480084" w:rsidRPr="00480084">
        <w:rPr>
          <w:sz w:val="22"/>
          <w:szCs w:val="22"/>
        </w:rPr>
        <w:t>1</w:t>
      </w:r>
      <w:r w:rsidR="00480084">
        <w:rPr>
          <w:sz w:val="22"/>
          <w:szCs w:val="22"/>
        </w:rPr>
        <w:t xml:space="preserve">, jak również nie obejmuje utraconych korzyści. </w:t>
      </w:r>
    </w:p>
    <w:p w14:paraId="4E1E67AC" w14:textId="77777777" w:rsidR="000C23F8" w:rsidRPr="00F8529D" w:rsidRDefault="000C23F8" w:rsidP="000C23F8">
      <w:pPr>
        <w:pStyle w:val="Nagwek2"/>
      </w:pPr>
      <w:bookmarkStart w:id="216" w:name="_Toc206412297"/>
      <w:bookmarkEnd w:id="215"/>
      <w:r w:rsidRPr="00F8529D">
        <w:t>§ 14. Rozwiązanie, odstąpienie lub wypowiedzenie Umowy</w:t>
      </w:r>
      <w:bookmarkEnd w:id="211"/>
      <w:bookmarkEnd w:id="212"/>
      <w:bookmarkEnd w:id="213"/>
      <w:bookmarkEnd w:id="214"/>
      <w:bookmarkEnd w:id="216"/>
    </w:p>
    <w:p w14:paraId="7F7C0D91" w14:textId="77777777" w:rsidR="000C23F8" w:rsidRPr="00F8529D" w:rsidRDefault="000C23F8" w:rsidP="004B1100">
      <w:pPr>
        <w:numPr>
          <w:ilvl w:val="0"/>
          <w:numId w:val="47"/>
        </w:numPr>
        <w:spacing w:line="259" w:lineRule="auto"/>
        <w:ind w:left="357" w:hanging="357"/>
        <w:jc w:val="both"/>
        <w:rPr>
          <w:sz w:val="22"/>
          <w:szCs w:val="22"/>
        </w:rPr>
      </w:pPr>
      <w:bookmarkStart w:id="217" w:name="_Hlk146784907"/>
      <w:r w:rsidRPr="00F8529D">
        <w:rPr>
          <w:sz w:val="22"/>
          <w:szCs w:val="22"/>
        </w:rPr>
        <w:t>Strony mogą rozwiązać Umowę na mocy porozumienia Stron.</w:t>
      </w:r>
    </w:p>
    <w:p w14:paraId="55217CF2" w14:textId="67DB4D76" w:rsidR="000C23F8" w:rsidRPr="00031B87" w:rsidRDefault="000C23F8" w:rsidP="004B1100">
      <w:pPr>
        <w:numPr>
          <w:ilvl w:val="0"/>
          <w:numId w:val="47"/>
        </w:numPr>
        <w:spacing w:line="259" w:lineRule="auto"/>
        <w:ind w:left="357" w:hanging="357"/>
        <w:jc w:val="both"/>
        <w:rPr>
          <w:sz w:val="22"/>
          <w:szCs w:val="22"/>
        </w:rPr>
      </w:pPr>
      <w:r w:rsidRPr="00031B87">
        <w:rPr>
          <w:sz w:val="22"/>
          <w:szCs w:val="22"/>
        </w:rPr>
        <w:t>Zamawiający</w:t>
      </w:r>
      <w:r w:rsidR="00202054" w:rsidRPr="00031B87">
        <w:rPr>
          <w:sz w:val="22"/>
          <w:szCs w:val="22"/>
        </w:rPr>
        <w:t>, wedle swego wyboru,</w:t>
      </w:r>
      <w:r w:rsidRPr="00031B87">
        <w:rPr>
          <w:sz w:val="22"/>
          <w:szCs w:val="22"/>
        </w:rPr>
        <w:t xml:space="preserve"> może odstąpić od Umowy</w:t>
      </w:r>
      <w:r w:rsidR="00202054" w:rsidRPr="00031B87">
        <w:rPr>
          <w:sz w:val="22"/>
          <w:szCs w:val="22"/>
        </w:rPr>
        <w:t xml:space="preserve"> (ex </w:t>
      </w:r>
      <w:proofErr w:type="spellStart"/>
      <w:r w:rsidR="00202054" w:rsidRPr="00031B87">
        <w:rPr>
          <w:sz w:val="22"/>
          <w:szCs w:val="22"/>
        </w:rPr>
        <w:t>tunc</w:t>
      </w:r>
      <w:proofErr w:type="spellEnd"/>
      <w:r w:rsidR="00202054" w:rsidRPr="00031B87">
        <w:rPr>
          <w:sz w:val="22"/>
          <w:szCs w:val="22"/>
        </w:rPr>
        <w:t xml:space="preserve"> – wstecz)</w:t>
      </w:r>
      <w:r w:rsidRPr="00031B87">
        <w:rPr>
          <w:sz w:val="22"/>
          <w:szCs w:val="22"/>
        </w:rPr>
        <w:t xml:space="preserve"> </w:t>
      </w:r>
      <w:bookmarkStart w:id="218" w:name="_Hlk144467170"/>
      <w:r w:rsidRPr="00031B87">
        <w:rPr>
          <w:sz w:val="22"/>
          <w:szCs w:val="22"/>
        </w:rPr>
        <w:t>w całości lub części</w:t>
      </w:r>
      <w:bookmarkEnd w:id="218"/>
      <w:r w:rsidR="00202054" w:rsidRPr="00031B87">
        <w:rPr>
          <w:sz w:val="22"/>
          <w:szCs w:val="22"/>
        </w:rPr>
        <w:t xml:space="preserve"> lub wypowiedzieć Umowę</w:t>
      </w:r>
      <w:r w:rsidRPr="00031B87">
        <w:rPr>
          <w:sz w:val="22"/>
          <w:szCs w:val="22"/>
        </w:rPr>
        <w:t xml:space="preserve"> </w:t>
      </w:r>
      <w:r w:rsidR="00202054" w:rsidRPr="00031B87">
        <w:rPr>
          <w:sz w:val="22"/>
          <w:szCs w:val="22"/>
        </w:rPr>
        <w:t>(</w:t>
      </w:r>
      <w:r w:rsidRPr="00031B87">
        <w:rPr>
          <w:sz w:val="22"/>
          <w:szCs w:val="22"/>
        </w:rPr>
        <w:t xml:space="preserve">ex nunc </w:t>
      </w:r>
      <w:r w:rsidR="00D04E9B" w:rsidRPr="00031B87">
        <w:rPr>
          <w:sz w:val="22"/>
          <w:szCs w:val="22"/>
        </w:rPr>
        <w:t>–</w:t>
      </w:r>
      <w:r w:rsidR="00202054" w:rsidRPr="00031B87">
        <w:rPr>
          <w:sz w:val="22"/>
          <w:szCs w:val="22"/>
        </w:rPr>
        <w:t xml:space="preserve"> </w:t>
      </w:r>
      <w:r w:rsidRPr="00031B87">
        <w:rPr>
          <w:sz w:val="22"/>
          <w:szCs w:val="22"/>
        </w:rPr>
        <w:t>od teraz)</w:t>
      </w:r>
      <w:r w:rsidR="00202054" w:rsidRPr="00031B87">
        <w:rPr>
          <w:sz w:val="22"/>
          <w:szCs w:val="22"/>
        </w:rPr>
        <w:t>,</w:t>
      </w:r>
      <w:r w:rsidRPr="00031B87">
        <w:rPr>
          <w:sz w:val="22"/>
          <w:szCs w:val="22"/>
        </w:rPr>
        <w:t xml:space="preserve"> w przypadku:</w:t>
      </w:r>
    </w:p>
    <w:p w14:paraId="00C320C4" w14:textId="77777777" w:rsidR="000C23F8" w:rsidRPr="00031B87" w:rsidRDefault="000C23F8" w:rsidP="004B1100">
      <w:pPr>
        <w:numPr>
          <w:ilvl w:val="1"/>
          <w:numId w:val="47"/>
        </w:numPr>
        <w:spacing w:line="259" w:lineRule="auto"/>
        <w:jc w:val="both"/>
        <w:rPr>
          <w:sz w:val="22"/>
          <w:szCs w:val="22"/>
        </w:rPr>
      </w:pPr>
      <w:r w:rsidRPr="00031B87">
        <w:rPr>
          <w:sz w:val="22"/>
          <w:szCs w:val="22"/>
        </w:rPr>
        <w:t>wygaśnięcia ubezpieczenia Wykonawcy i nieprzedłużenia ochrony ubezpieczeniowej w okresie realizacji Umowy,</w:t>
      </w:r>
    </w:p>
    <w:p w14:paraId="58CCB24E" w14:textId="77777777" w:rsidR="000C23F8" w:rsidRPr="00031B87" w:rsidRDefault="000C23F8" w:rsidP="004B1100">
      <w:pPr>
        <w:numPr>
          <w:ilvl w:val="1"/>
          <w:numId w:val="47"/>
        </w:numPr>
        <w:spacing w:line="259" w:lineRule="auto"/>
        <w:jc w:val="both"/>
        <w:rPr>
          <w:sz w:val="22"/>
          <w:szCs w:val="22"/>
        </w:rPr>
      </w:pPr>
      <w:r w:rsidRPr="00031B8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3FC61BB4" w:rsidR="000C23F8" w:rsidRPr="00F8529D" w:rsidRDefault="000C23F8" w:rsidP="004B1100">
      <w:pPr>
        <w:numPr>
          <w:ilvl w:val="1"/>
          <w:numId w:val="47"/>
        </w:numPr>
        <w:spacing w:line="259" w:lineRule="auto"/>
        <w:jc w:val="both"/>
        <w:rPr>
          <w:sz w:val="22"/>
          <w:szCs w:val="22"/>
        </w:rPr>
      </w:pPr>
      <w:bookmarkStart w:id="219" w:name="_Hlk82757104"/>
      <w:r w:rsidRPr="00031B87">
        <w:rPr>
          <w:sz w:val="22"/>
          <w:szCs w:val="22"/>
        </w:rPr>
        <w:t xml:space="preserve">zaprzestania realizacji </w:t>
      </w:r>
      <w:r w:rsidRPr="00F8529D">
        <w:rPr>
          <w:sz w:val="22"/>
          <w:szCs w:val="22"/>
        </w:rPr>
        <w:t xml:space="preserve">Umowy bez zgody Zamawiającego, jeżeli okres niewykonywania umowy trwa dłużej niż 3 dni robocze, </w:t>
      </w:r>
    </w:p>
    <w:bookmarkEnd w:id="219"/>
    <w:p w14:paraId="3CE94781" w14:textId="5D693CC1" w:rsidR="000C23F8" w:rsidRPr="00F8529D" w:rsidRDefault="000C23F8" w:rsidP="004B1100">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08E62C2E" w:rsidR="000C23F8" w:rsidRPr="00F8529D" w:rsidRDefault="000C23F8" w:rsidP="004B1100">
      <w:pPr>
        <w:numPr>
          <w:ilvl w:val="1"/>
          <w:numId w:val="47"/>
        </w:numPr>
        <w:spacing w:line="259" w:lineRule="auto"/>
        <w:ind w:hanging="357"/>
        <w:jc w:val="both"/>
        <w:rPr>
          <w:sz w:val="22"/>
          <w:szCs w:val="22"/>
        </w:rPr>
      </w:pPr>
      <w:r w:rsidRPr="00F8529D">
        <w:rPr>
          <w:sz w:val="22"/>
          <w:szCs w:val="22"/>
        </w:rPr>
        <w:t>innego niż określone powyżej nienależytego wykonywania Umowy, w szczególności:</w:t>
      </w:r>
      <w:r w:rsidR="00C00716">
        <w:rPr>
          <w:sz w:val="22"/>
          <w:szCs w:val="22"/>
        </w:rPr>
        <w:t xml:space="preserve"> </w:t>
      </w:r>
    </w:p>
    <w:p w14:paraId="3F07452E" w14:textId="48A698C4" w:rsidR="000C23F8" w:rsidRPr="00F8529D" w:rsidRDefault="000C23F8" w:rsidP="004B1100">
      <w:pPr>
        <w:numPr>
          <w:ilvl w:val="2"/>
          <w:numId w:val="47"/>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4B1100">
      <w:pPr>
        <w:numPr>
          <w:ilvl w:val="2"/>
          <w:numId w:val="47"/>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031B87" w:rsidRDefault="000C23F8" w:rsidP="004B1100">
      <w:pPr>
        <w:numPr>
          <w:ilvl w:val="2"/>
          <w:numId w:val="47"/>
        </w:numPr>
        <w:spacing w:line="259" w:lineRule="auto"/>
        <w:ind w:hanging="357"/>
        <w:jc w:val="both"/>
        <w:rPr>
          <w:sz w:val="22"/>
          <w:szCs w:val="22"/>
        </w:rPr>
      </w:pPr>
      <w:bookmarkStart w:id="220" w:name="_Hlk82757146"/>
      <w:r w:rsidRPr="00F8529D">
        <w:rPr>
          <w:sz w:val="22"/>
          <w:szCs w:val="22"/>
        </w:rPr>
        <w:t xml:space="preserve">wykonywania Umowy w sposób niezgodny z przepisami prawa powszechnie </w:t>
      </w:r>
      <w:r w:rsidRPr="00031B87">
        <w:rPr>
          <w:sz w:val="22"/>
          <w:szCs w:val="22"/>
        </w:rPr>
        <w:t>obowiązującego lub regulacjami wewnętrznymi Zamawiającego, do których przestrzegania został zobowiązany Wykonawca</w:t>
      </w:r>
      <w:bookmarkEnd w:id="220"/>
      <w:r w:rsidRPr="00031B87">
        <w:rPr>
          <w:sz w:val="22"/>
          <w:szCs w:val="22"/>
        </w:rPr>
        <w:t>,</w:t>
      </w:r>
    </w:p>
    <w:p w14:paraId="50AE23C0" w14:textId="77777777" w:rsidR="000C23F8" w:rsidRPr="00031B87" w:rsidRDefault="000C23F8" w:rsidP="004B1100">
      <w:pPr>
        <w:numPr>
          <w:ilvl w:val="1"/>
          <w:numId w:val="47"/>
        </w:numPr>
        <w:spacing w:line="259" w:lineRule="auto"/>
        <w:ind w:hanging="357"/>
        <w:jc w:val="both"/>
        <w:rPr>
          <w:sz w:val="22"/>
          <w:szCs w:val="22"/>
        </w:rPr>
      </w:pPr>
      <w:r w:rsidRPr="00031B87">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031B87" w:rsidRDefault="000C23F8" w:rsidP="004B1100">
      <w:pPr>
        <w:numPr>
          <w:ilvl w:val="1"/>
          <w:numId w:val="47"/>
        </w:numPr>
        <w:spacing w:line="259" w:lineRule="auto"/>
        <w:jc w:val="both"/>
        <w:rPr>
          <w:b/>
          <w:bCs/>
          <w:sz w:val="22"/>
          <w:szCs w:val="22"/>
        </w:rPr>
      </w:pPr>
      <w:r w:rsidRPr="00031B87">
        <w:rPr>
          <w:sz w:val="22"/>
          <w:szCs w:val="22"/>
        </w:rPr>
        <w:t>nieprzystąpienia w danym dniu do realizacji zamówienia, przy czym odstąpienie</w:t>
      </w:r>
      <w:r w:rsidR="00202054" w:rsidRPr="00031B87">
        <w:rPr>
          <w:sz w:val="22"/>
          <w:szCs w:val="22"/>
        </w:rPr>
        <w:t>/wypowiedzenie</w:t>
      </w:r>
      <w:r w:rsidRPr="00031B87">
        <w:rPr>
          <w:sz w:val="22"/>
          <w:szCs w:val="22"/>
        </w:rPr>
        <w:t xml:space="preserve"> dotyczyć będzie tylko tej części </w:t>
      </w:r>
      <w:r w:rsidR="00202054" w:rsidRPr="00031B87">
        <w:rPr>
          <w:sz w:val="22"/>
          <w:szCs w:val="22"/>
        </w:rPr>
        <w:t>U</w:t>
      </w:r>
      <w:r w:rsidRPr="00031B87">
        <w:rPr>
          <w:sz w:val="22"/>
          <w:szCs w:val="22"/>
        </w:rPr>
        <w:t>mowy,</w:t>
      </w:r>
    </w:p>
    <w:p w14:paraId="2B363E7F" w14:textId="77777777" w:rsidR="000C23F8" w:rsidRPr="00031B87" w:rsidRDefault="000C23F8" w:rsidP="004B1100">
      <w:pPr>
        <w:numPr>
          <w:ilvl w:val="1"/>
          <w:numId w:val="47"/>
        </w:numPr>
        <w:spacing w:line="259" w:lineRule="auto"/>
        <w:jc w:val="both"/>
        <w:rPr>
          <w:sz w:val="22"/>
          <w:szCs w:val="22"/>
        </w:rPr>
      </w:pPr>
      <w:r w:rsidRPr="00031B87">
        <w:rPr>
          <w:sz w:val="22"/>
          <w:szCs w:val="22"/>
        </w:rPr>
        <w:t>otwarcia postępowania likwidacyjnego Wykonawcy.</w:t>
      </w:r>
    </w:p>
    <w:p w14:paraId="5B08583D" w14:textId="15ECE814" w:rsidR="000C23F8" w:rsidRPr="00F8529D" w:rsidRDefault="000C23F8" w:rsidP="004B1100">
      <w:pPr>
        <w:numPr>
          <w:ilvl w:val="0"/>
          <w:numId w:val="47"/>
        </w:numPr>
        <w:spacing w:line="259" w:lineRule="auto"/>
        <w:ind w:left="357" w:hanging="357"/>
        <w:jc w:val="both"/>
        <w:rPr>
          <w:sz w:val="22"/>
          <w:szCs w:val="22"/>
        </w:rPr>
      </w:pPr>
      <w:r w:rsidRPr="00F8529D">
        <w:rPr>
          <w:sz w:val="22"/>
          <w:szCs w:val="22"/>
        </w:rPr>
        <w:lastRenderedPageBreak/>
        <w:t>W przypadkach</w:t>
      </w:r>
      <w:r w:rsidR="004E6FA6" w:rsidRPr="00F8529D">
        <w:rPr>
          <w:sz w:val="22"/>
          <w:szCs w:val="22"/>
        </w:rPr>
        <w:t>,</w:t>
      </w:r>
      <w:r w:rsidRPr="00F8529D">
        <w:rPr>
          <w:sz w:val="22"/>
          <w:szCs w:val="22"/>
        </w:rPr>
        <w:t xml:space="preserve"> o których mowa w ust</w:t>
      </w:r>
      <w:r w:rsidRPr="00A90F55">
        <w:rPr>
          <w:sz w:val="22"/>
          <w:szCs w:val="22"/>
        </w:rPr>
        <w:t xml:space="preserve">. 2 pkt 1) </w:t>
      </w:r>
      <w:r w:rsidRPr="00A158DA">
        <w:rPr>
          <w:sz w:val="22"/>
          <w:szCs w:val="22"/>
        </w:rPr>
        <w:t xml:space="preserve">– </w:t>
      </w:r>
      <w:r w:rsidR="00480084" w:rsidRPr="00A158DA">
        <w:rPr>
          <w:sz w:val="22"/>
          <w:szCs w:val="22"/>
        </w:rPr>
        <w:t>6</w:t>
      </w:r>
      <w:r w:rsidRPr="00A158DA">
        <w:rPr>
          <w:sz w:val="22"/>
          <w:szCs w:val="22"/>
        </w:rPr>
        <w:t>), Zamawiający</w:t>
      </w:r>
      <w:r w:rsidRPr="00031B87">
        <w:rPr>
          <w:sz w:val="22"/>
          <w:szCs w:val="22"/>
        </w:rPr>
        <w:t xml:space="preserve">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633789DF" w:rsidR="00A603EC" w:rsidRPr="00031B87" w:rsidRDefault="00A603EC" w:rsidP="004B1100">
      <w:pPr>
        <w:numPr>
          <w:ilvl w:val="0"/>
          <w:numId w:val="47"/>
        </w:numPr>
        <w:spacing w:line="256" w:lineRule="auto"/>
        <w:jc w:val="both"/>
        <w:rPr>
          <w:sz w:val="22"/>
          <w:szCs w:val="22"/>
        </w:rPr>
      </w:pPr>
      <w:bookmarkStart w:id="221" w:name="_Hlk146784951"/>
      <w:bookmarkEnd w:id="217"/>
      <w:r w:rsidRPr="00F8529D">
        <w:rPr>
          <w:sz w:val="22"/>
          <w:szCs w:val="22"/>
        </w:rPr>
        <w:t xml:space="preserve">Z </w:t>
      </w:r>
      <w:r w:rsidRPr="00031B87">
        <w:rPr>
          <w:sz w:val="22"/>
          <w:szCs w:val="22"/>
        </w:rPr>
        <w:t>uprawnienia do odstąpienia od Umowy</w:t>
      </w:r>
      <w:r w:rsidR="004E15BD" w:rsidRPr="00031B87">
        <w:rPr>
          <w:sz w:val="22"/>
          <w:szCs w:val="22"/>
        </w:rPr>
        <w:t xml:space="preserve"> (w całości lub części</w:t>
      </w:r>
      <w:r w:rsidR="004E15BD" w:rsidRPr="00F8529D">
        <w:rPr>
          <w:sz w:val="22"/>
          <w:szCs w:val="22"/>
        </w:rPr>
        <w:t>)</w:t>
      </w:r>
      <w:r w:rsidRPr="00F8529D">
        <w:rPr>
          <w:sz w:val="22"/>
          <w:szCs w:val="22"/>
        </w:rPr>
        <w:t xml:space="preserve">, 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w:t>
      </w:r>
      <w:r w:rsidR="00F77798" w:rsidRPr="00F8529D">
        <w:rPr>
          <w:sz w:val="22"/>
          <w:szCs w:val="22"/>
        </w:rPr>
        <w:t xml:space="preserve">nie później niż do dnia, w którym upływa 90 dzień od dnia zakończenia </w:t>
      </w:r>
      <w:r w:rsidR="00F77798" w:rsidRPr="00031B87">
        <w:rPr>
          <w:sz w:val="22"/>
          <w:szCs w:val="22"/>
        </w:rPr>
        <w:t>obowiązywania Umowy.</w:t>
      </w:r>
    </w:p>
    <w:p w14:paraId="50561C4F" w14:textId="7875FCAA" w:rsidR="000C23F8" w:rsidRPr="00031B87" w:rsidRDefault="000C23F8" w:rsidP="004B1100">
      <w:pPr>
        <w:numPr>
          <w:ilvl w:val="0"/>
          <w:numId w:val="47"/>
        </w:numPr>
        <w:spacing w:line="259" w:lineRule="auto"/>
        <w:ind w:left="357" w:hanging="357"/>
        <w:jc w:val="both"/>
        <w:rPr>
          <w:sz w:val="22"/>
          <w:szCs w:val="22"/>
        </w:rPr>
      </w:pPr>
      <w:r w:rsidRPr="00031B87">
        <w:rPr>
          <w:sz w:val="22"/>
          <w:szCs w:val="22"/>
        </w:rPr>
        <w:t xml:space="preserve">Odstąpienie od Umowy </w:t>
      </w:r>
      <w:r w:rsidR="004B24AC" w:rsidRPr="00031B87">
        <w:rPr>
          <w:sz w:val="22"/>
          <w:szCs w:val="22"/>
        </w:rPr>
        <w:t xml:space="preserve">lub wypowiedzenie Umowy </w:t>
      </w:r>
      <w:r w:rsidRPr="00031B87">
        <w:rPr>
          <w:sz w:val="22"/>
          <w:szCs w:val="22"/>
        </w:rPr>
        <w:t xml:space="preserve">w części nie wyłącza realizacji uprawnień </w:t>
      </w:r>
      <w:r w:rsidR="004B24AC" w:rsidRPr="00031B87">
        <w:rPr>
          <w:sz w:val="22"/>
          <w:szCs w:val="22"/>
        </w:rPr>
        <w:t xml:space="preserve">Zamawiającego </w:t>
      </w:r>
      <w:r w:rsidRPr="00031B87">
        <w:rPr>
          <w:sz w:val="22"/>
          <w:szCs w:val="22"/>
        </w:rPr>
        <w:t>wynikających z części Umowy,</w:t>
      </w:r>
      <w:r w:rsidR="004B24AC" w:rsidRPr="00031B87">
        <w:rPr>
          <w:sz w:val="22"/>
          <w:szCs w:val="22"/>
        </w:rPr>
        <w:t xml:space="preserve"> której nie dotyczy odstąpienie lub wypowiedzenie.</w:t>
      </w:r>
      <w:r w:rsidRPr="00031B87">
        <w:rPr>
          <w:sz w:val="22"/>
          <w:szCs w:val="22"/>
        </w:rPr>
        <w:t xml:space="preserve"> </w:t>
      </w:r>
    </w:p>
    <w:p w14:paraId="54F214BB" w14:textId="13ECE2CD" w:rsidR="00160C0C" w:rsidRDefault="00160C0C" w:rsidP="004B1100">
      <w:pPr>
        <w:numPr>
          <w:ilvl w:val="0"/>
          <w:numId w:val="47"/>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42420EF5" w:rsidR="008326BE" w:rsidRPr="00242367" w:rsidRDefault="008326BE" w:rsidP="004B1100">
      <w:pPr>
        <w:numPr>
          <w:ilvl w:val="0"/>
          <w:numId w:val="47"/>
        </w:numPr>
        <w:spacing w:line="259" w:lineRule="auto"/>
        <w:ind w:left="357" w:hanging="357"/>
        <w:jc w:val="both"/>
        <w:rPr>
          <w:sz w:val="22"/>
          <w:szCs w:val="22"/>
        </w:rPr>
      </w:pPr>
      <w:bookmarkStart w:id="222"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F47BC6">
        <w:rPr>
          <w:sz w:val="22"/>
          <w:szCs w:val="22"/>
        </w:rPr>
        <w:t>, które zgodnie z Umową miały lub miałyby zastosowanie do okresu, którego dotyczy rozliczenie.</w:t>
      </w:r>
    </w:p>
    <w:bookmarkEnd w:id="222"/>
    <w:p w14:paraId="1288ED1A" w14:textId="7E138AEF" w:rsidR="000C23F8" w:rsidRPr="00595487" w:rsidRDefault="000C23F8" w:rsidP="004B1100">
      <w:pPr>
        <w:numPr>
          <w:ilvl w:val="0"/>
          <w:numId w:val="47"/>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031B87">
        <w:rPr>
          <w:sz w:val="22"/>
          <w:szCs w:val="22"/>
        </w:rPr>
        <w:t>wynoszącego 30 dni, w przypadku</w:t>
      </w:r>
      <w:r w:rsidRPr="00595487">
        <w:rPr>
          <w:sz w:val="22"/>
          <w:szCs w:val="22"/>
        </w:rPr>
        <w:t>:</w:t>
      </w:r>
    </w:p>
    <w:p w14:paraId="29FCAF3A" w14:textId="77777777" w:rsidR="000C23F8" w:rsidRPr="00595487" w:rsidRDefault="000C23F8" w:rsidP="004B1100">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4B1100">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4B1100">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4B1100">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92925AD" w:rsidR="008326BE" w:rsidRPr="00242367" w:rsidRDefault="008326BE" w:rsidP="004B1100">
      <w:pPr>
        <w:numPr>
          <w:ilvl w:val="0"/>
          <w:numId w:val="47"/>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031B87">
        <w:rPr>
          <w:sz w:val="22"/>
          <w:szCs w:val="22"/>
        </w:rPr>
        <w:t xml:space="preserve">Wykonawca na żądanie Zamawiającego sporządza ewidencję wykonanych (prawidłowo) i nierozliczonych usług w celu </w:t>
      </w:r>
      <w:r w:rsidRPr="00242367">
        <w:rPr>
          <w:sz w:val="22"/>
          <w:szCs w:val="22"/>
        </w:rPr>
        <w:t xml:space="preserve">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031B87">
        <w:rPr>
          <w:sz w:val="22"/>
          <w:szCs w:val="22"/>
        </w:rPr>
        <w:t xml:space="preserve">wykonane usługi, które nie </w:t>
      </w:r>
      <w:r w:rsidRPr="00242367">
        <w:rPr>
          <w:sz w:val="22"/>
          <w:szCs w:val="22"/>
        </w:rPr>
        <w:t>mogły zostać rozliczone w inny sposób.</w:t>
      </w:r>
    </w:p>
    <w:bookmarkEnd w:id="223"/>
    <w:p w14:paraId="7AFC93DB" w14:textId="0EA2D2E9" w:rsidR="000C23F8" w:rsidRPr="00595487" w:rsidRDefault="000C23F8" w:rsidP="004B1100">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Hlk148332977"/>
      <w:bookmarkStart w:id="229" w:name="_Hlk67826402"/>
      <w:bookmarkStart w:id="230" w:name="_Toc206412298"/>
      <w:bookmarkEnd w:id="221"/>
      <w:r w:rsidRPr="00E66F78">
        <w:t>§ 1</w:t>
      </w:r>
      <w:r>
        <w:t>5</w:t>
      </w:r>
      <w:r w:rsidRPr="00E66F78">
        <w:t xml:space="preserve">. </w:t>
      </w:r>
      <w:bookmarkStart w:id="231" w:name="_Hlk147835254"/>
      <w:r w:rsidRPr="00E66F78">
        <w:t>Zmiany Umowy</w:t>
      </w:r>
      <w:bookmarkEnd w:id="224"/>
      <w:bookmarkEnd w:id="225"/>
      <w:bookmarkEnd w:id="226"/>
      <w:bookmarkEnd w:id="227"/>
      <w:bookmarkEnd w:id="230"/>
    </w:p>
    <w:p w14:paraId="7A640859" w14:textId="58CC6F20" w:rsidR="000C23F8" w:rsidRPr="00F8529D" w:rsidRDefault="000C23F8" w:rsidP="008811F0">
      <w:pPr>
        <w:pStyle w:val="Akapitzlist"/>
        <w:numPr>
          <w:ilvl w:val="0"/>
          <w:numId w:val="57"/>
        </w:numPr>
        <w:spacing w:line="259" w:lineRule="auto"/>
        <w:jc w:val="both"/>
        <w:rPr>
          <w:sz w:val="22"/>
          <w:szCs w:val="22"/>
        </w:rPr>
      </w:pPr>
      <w:r w:rsidRPr="00F8529D">
        <w:rPr>
          <w:sz w:val="22"/>
          <w:szCs w:val="22"/>
        </w:rPr>
        <w:t xml:space="preserve">Zmiana Umowy wymaga zawarcia aneksu do Umowy w formie pisemnej pod rygorem nieważności, z zastrzeżeniem ust. </w:t>
      </w:r>
      <w:r w:rsidR="00E17C4A">
        <w:rPr>
          <w:sz w:val="22"/>
          <w:szCs w:val="22"/>
        </w:rPr>
        <w:t>3</w:t>
      </w:r>
      <w:r w:rsidRPr="00F8529D">
        <w:rPr>
          <w:sz w:val="22"/>
          <w:szCs w:val="22"/>
        </w:rPr>
        <w:t>.</w:t>
      </w:r>
    </w:p>
    <w:p w14:paraId="6AA12CC6" w14:textId="6D2CFA6D" w:rsidR="000C23F8" w:rsidRPr="00F8529D" w:rsidRDefault="000C23F8" w:rsidP="008811F0">
      <w:pPr>
        <w:numPr>
          <w:ilvl w:val="0"/>
          <w:numId w:val="57"/>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t>
      </w:r>
      <w:r w:rsidR="002F115A" w:rsidRPr="00F8529D">
        <w:rPr>
          <w:sz w:val="22"/>
          <w:szCs w:val="22"/>
        </w:rPr>
        <w:t>Wykonawcy, (przy czym</w:t>
      </w:r>
      <w:r w:rsidR="004B24AC" w:rsidRPr="00F8529D">
        <w:rPr>
          <w:sz w:val="22"/>
          <w:szCs w:val="22"/>
        </w:rPr>
        <w:t xml:space="preserve">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8811F0">
      <w:pPr>
        <w:numPr>
          <w:ilvl w:val="1"/>
          <w:numId w:val="57"/>
        </w:numPr>
        <w:spacing w:line="259" w:lineRule="auto"/>
        <w:jc w:val="both"/>
        <w:rPr>
          <w:sz w:val="22"/>
          <w:szCs w:val="22"/>
        </w:rPr>
      </w:pPr>
      <w:r w:rsidRPr="00F8529D">
        <w:rPr>
          <w:sz w:val="22"/>
          <w:szCs w:val="22"/>
        </w:rPr>
        <w:lastRenderedPageBreak/>
        <w:t>Zmiany terminu realizacji Umowy:</w:t>
      </w:r>
    </w:p>
    <w:p w14:paraId="57A68318" w14:textId="0ABF923E" w:rsidR="000C23F8" w:rsidRPr="00F8529D" w:rsidRDefault="000C23F8" w:rsidP="008811F0">
      <w:pPr>
        <w:numPr>
          <w:ilvl w:val="2"/>
          <w:numId w:val="57"/>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4D27C1"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8811F0">
      <w:pPr>
        <w:numPr>
          <w:ilvl w:val="2"/>
          <w:numId w:val="57"/>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8811F0">
      <w:pPr>
        <w:numPr>
          <w:ilvl w:val="2"/>
          <w:numId w:val="57"/>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8811F0">
      <w:pPr>
        <w:numPr>
          <w:ilvl w:val="2"/>
          <w:numId w:val="57"/>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8811F0">
      <w:pPr>
        <w:numPr>
          <w:ilvl w:val="2"/>
          <w:numId w:val="5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8811F0">
      <w:pPr>
        <w:numPr>
          <w:ilvl w:val="2"/>
          <w:numId w:val="5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8811F0">
      <w:pPr>
        <w:numPr>
          <w:ilvl w:val="2"/>
          <w:numId w:val="57"/>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8811F0">
      <w:pPr>
        <w:numPr>
          <w:ilvl w:val="2"/>
          <w:numId w:val="57"/>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8811F0">
      <w:pPr>
        <w:numPr>
          <w:ilvl w:val="1"/>
          <w:numId w:val="57"/>
        </w:numPr>
        <w:spacing w:line="259" w:lineRule="auto"/>
        <w:jc w:val="both"/>
        <w:rPr>
          <w:sz w:val="22"/>
          <w:szCs w:val="22"/>
        </w:rPr>
      </w:pPr>
      <w:r w:rsidRPr="00F8529D">
        <w:rPr>
          <w:sz w:val="22"/>
          <w:szCs w:val="22"/>
        </w:rPr>
        <w:t>Zmiany sposobu spełnienia świadczenia:</w:t>
      </w:r>
    </w:p>
    <w:p w14:paraId="330DA1F9" w14:textId="1B2AA1FD" w:rsidR="000C23F8" w:rsidRPr="00E066E8" w:rsidRDefault="000C23F8" w:rsidP="008811F0">
      <w:pPr>
        <w:numPr>
          <w:ilvl w:val="2"/>
          <w:numId w:val="57"/>
        </w:numPr>
        <w:spacing w:line="259" w:lineRule="auto"/>
        <w:jc w:val="both"/>
        <w:rPr>
          <w:sz w:val="22"/>
          <w:szCs w:val="22"/>
        </w:rPr>
      </w:pPr>
      <w:r w:rsidRPr="00E066E8">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4D951B96" w:rsidR="006322B0" w:rsidRPr="00F8529D" w:rsidRDefault="006322B0" w:rsidP="008811F0">
      <w:pPr>
        <w:numPr>
          <w:ilvl w:val="2"/>
          <w:numId w:val="57"/>
        </w:numPr>
        <w:spacing w:line="259" w:lineRule="auto"/>
        <w:jc w:val="both"/>
        <w:rPr>
          <w:sz w:val="22"/>
          <w:szCs w:val="22"/>
        </w:rPr>
      </w:pPr>
      <w:r w:rsidRPr="00E066E8">
        <w:rPr>
          <w:sz w:val="22"/>
          <w:szCs w:val="22"/>
        </w:rPr>
        <w:t>zmiany dotyczące wymagań w zakresie liczby lub kwalifikacji osób skierowanych do realizacji Umowy, związane z optymalizacją zamówienia po stronie Wykonawcy lub Zamawiającego</w:t>
      </w:r>
      <w:r w:rsidRPr="00F8529D">
        <w:rPr>
          <w:sz w:val="22"/>
          <w:szCs w:val="22"/>
        </w:rPr>
        <w:t xml:space="preserve">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75F82F1"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4D27C1"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3CDDDACB"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031B87">
        <w:rPr>
          <w:sz w:val="22"/>
          <w:szCs w:val="22"/>
        </w:rPr>
        <w:t xml:space="preserve"> </w:t>
      </w:r>
      <w:r w:rsidR="00031B87" w:rsidRPr="004D6160">
        <w:rPr>
          <w:b/>
          <w:bCs/>
          <w:sz w:val="22"/>
          <w:szCs w:val="22"/>
        </w:rPr>
        <w:t xml:space="preserve">– </w:t>
      </w:r>
      <w:r w:rsidR="00031B87" w:rsidRPr="004D6160">
        <w:rPr>
          <w:b/>
          <w:bCs/>
          <w:i/>
          <w:sz w:val="22"/>
          <w:szCs w:val="22"/>
        </w:rPr>
        <w:t>nie dotyczy</w:t>
      </w:r>
      <w:r w:rsidRPr="00F8529D">
        <w:rPr>
          <w:sz w:val="22"/>
          <w:szCs w:val="22"/>
        </w:rPr>
        <w:t>,</w:t>
      </w:r>
    </w:p>
    <w:p w14:paraId="6375B34D" w14:textId="64E45389" w:rsidR="000C23F8" w:rsidRPr="00A90F55" w:rsidRDefault="000C23F8" w:rsidP="008811F0">
      <w:pPr>
        <w:numPr>
          <w:ilvl w:val="2"/>
          <w:numId w:val="57"/>
        </w:numPr>
        <w:spacing w:line="259" w:lineRule="auto"/>
        <w:ind w:left="1077" w:hanging="357"/>
        <w:jc w:val="both"/>
        <w:rPr>
          <w:sz w:val="22"/>
          <w:szCs w:val="22"/>
        </w:rPr>
      </w:pPr>
      <w:r w:rsidRPr="00A90F55">
        <w:rPr>
          <w:sz w:val="22"/>
          <w:szCs w:val="22"/>
        </w:rPr>
        <w:t>konieczność zmiany sprzętu wykorzystywanego do realizacji Umowy ze względu na niedostępność części zamiennych, serwisu lub materiałów eksploatacyjnych z przyczyn niezależnych od Wykonawcy,</w:t>
      </w:r>
      <w:r w:rsidR="000C46BD" w:rsidRPr="00A90F55">
        <w:rPr>
          <w:sz w:val="22"/>
          <w:szCs w:val="22"/>
        </w:rPr>
        <w:t xml:space="preserve"> których nie m</w:t>
      </w:r>
      <w:r w:rsidR="00A90F55">
        <w:rPr>
          <w:sz w:val="22"/>
          <w:szCs w:val="22"/>
        </w:rPr>
        <w:t xml:space="preserve">ożna było wcześniej przewidzieć </w:t>
      </w:r>
      <w:r w:rsidR="00A90F55" w:rsidRPr="004D6160">
        <w:rPr>
          <w:b/>
          <w:bCs/>
          <w:sz w:val="22"/>
          <w:szCs w:val="22"/>
        </w:rPr>
        <w:t xml:space="preserve">– </w:t>
      </w:r>
      <w:r w:rsidR="00A90F55" w:rsidRPr="004D6160">
        <w:rPr>
          <w:b/>
          <w:bCs/>
          <w:i/>
          <w:sz w:val="22"/>
          <w:szCs w:val="22"/>
        </w:rPr>
        <w:t>nie dotyczy</w:t>
      </w:r>
      <w:r w:rsidR="00A90F55">
        <w:rPr>
          <w:sz w:val="22"/>
          <w:szCs w:val="22"/>
        </w:rPr>
        <w:t>,</w:t>
      </w:r>
    </w:p>
    <w:p w14:paraId="356C87BC" w14:textId="370F66F6"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8811F0">
      <w:pPr>
        <w:numPr>
          <w:ilvl w:val="2"/>
          <w:numId w:val="5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8811F0">
      <w:pPr>
        <w:numPr>
          <w:ilvl w:val="2"/>
          <w:numId w:val="57"/>
        </w:numPr>
        <w:spacing w:line="259" w:lineRule="auto"/>
        <w:jc w:val="both"/>
        <w:rPr>
          <w:sz w:val="22"/>
          <w:szCs w:val="22"/>
        </w:rPr>
      </w:pPr>
      <w:r w:rsidRPr="00F8529D">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5A2BA3FB" w14:textId="15027344" w:rsidR="000C23F8" w:rsidRPr="00F8529D" w:rsidRDefault="004D27C1" w:rsidP="008811F0">
      <w:pPr>
        <w:numPr>
          <w:ilvl w:val="2"/>
          <w:numId w:val="57"/>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8811F0">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12D37C4D" w:rsidR="000C46BD" w:rsidRPr="00F8529D" w:rsidRDefault="000C23F8" w:rsidP="008811F0">
      <w:pPr>
        <w:pStyle w:val="Akapitzlist"/>
        <w:numPr>
          <w:ilvl w:val="0"/>
          <w:numId w:val="57"/>
        </w:numPr>
        <w:spacing w:line="259" w:lineRule="auto"/>
        <w:ind w:left="709" w:hanging="709"/>
        <w:jc w:val="both"/>
        <w:rPr>
          <w:sz w:val="6"/>
          <w:szCs w:val="6"/>
        </w:rPr>
      </w:pPr>
      <w:bookmarkStart w:id="232" w:name="_Hlk148344507"/>
      <w:r w:rsidRPr="00F8529D">
        <w:rPr>
          <w:sz w:val="22"/>
          <w:szCs w:val="22"/>
        </w:rPr>
        <w:t xml:space="preserve">Zmniejszenie lub </w:t>
      </w:r>
      <w:r w:rsidR="004D27C1"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4D27C1" w:rsidRPr="00F8529D">
        <w:rPr>
          <w:sz w:val="22"/>
          <w:szCs w:val="22"/>
        </w:rPr>
        <w:t>odpowiedni do</w:t>
      </w:r>
      <w:r w:rsidR="000C46BD" w:rsidRPr="00F8529D">
        <w:rPr>
          <w:sz w:val="22"/>
          <w:szCs w:val="22"/>
        </w:rPr>
        <w:t xml:space="preserve"> dokonanej zmiany zakresu rzeczowego, z zastrzeżeniem §3 ust. 1</w:t>
      </w:r>
      <w:r w:rsidR="00744F79" w:rsidRPr="00F8529D">
        <w:rPr>
          <w:sz w:val="22"/>
          <w:szCs w:val="22"/>
        </w:rPr>
        <w:t>1</w:t>
      </w:r>
      <w:r w:rsidR="000C46BD" w:rsidRPr="00F8529D">
        <w:rPr>
          <w:sz w:val="22"/>
          <w:szCs w:val="22"/>
        </w:rPr>
        <w:t xml:space="preserve"> </w:t>
      </w:r>
      <w:r w:rsidR="004D27C1"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62D797B1" w:rsidR="006F715D" w:rsidRPr="00E17C4A" w:rsidRDefault="000C23F8" w:rsidP="00E17C4A">
      <w:pPr>
        <w:pStyle w:val="Akapitzlist"/>
        <w:numPr>
          <w:ilvl w:val="0"/>
          <w:numId w:val="41"/>
        </w:numPr>
        <w:spacing w:line="259" w:lineRule="auto"/>
        <w:jc w:val="both"/>
        <w:rPr>
          <w:sz w:val="22"/>
          <w:szCs w:val="22"/>
        </w:rPr>
      </w:pPr>
      <w:r w:rsidRPr="00E17C4A">
        <w:rPr>
          <w:sz w:val="22"/>
          <w:szCs w:val="22"/>
        </w:rPr>
        <w:t xml:space="preserve">Zmiany </w:t>
      </w:r>
      <w:r w:rsidR="004B24AC" w:rsidRPr="00E17C4A">
        <w:rPr>
          <w:sz w:val="22"/>
          <w:szCs w:val="22"/>
        </w:rPr>
        <w:t>U</w:t>
      </w:r>
      <w:r w:rsidRPr="00E17C4A">
        <w:rPr>
          <w:sz w:val="22"/>
          <w:szCs w:val="22"/>
        </w:rPr>
        <w:t xml:space="preserve">mowy </w:t>
      </w:r>
      <w:r w:rsidR="004D27C1" w:rsidRPr="00E17C4A">
        <w:rPr>
          <w:sz w:val="22"/>
          <w:szCs w:val="22"/>
        </w:rPr>
        <w:t>niewymagające</w:t>
      </w:r>
      <w:r w:rsidRPr="00E17C4A">
        <w:rPr>
          <w:sz w:val="22"/>
          <w:szCs w:val="22"/>
        </w:rPr>
        <w:t xml:space="preserve"> formy aneksu:</w:t>
      </w:r>
    </w:p>
    <w:p w14:paraId="3A463B52" w14:textId="77777777" w:rsidR="006F715D" w:rsidRPr="00A33BF6" w:rsidRDefault="006F715D" w:rsidP="008811F0">
      <w:pPr>
        <w:pStyle w:val="Akapitzlist"/>
        <w:numPr>
          <w:ilvl w:val="0"/>
          <w:numId w:val="55"/>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 xml:space="preserve">§15 </w:t>
      </w:r>
      <w:bookmarkEnd w:id="235"/>
      <w:r w:rsidRPr="00A33BF6">
        <w:rPr>
          <w:sz w:val="22"/>
          <w:szCs w:val="22"/>
        </w:rPr>
        <w:t>ust. 2 pkt 2) lit. f),</w:t>
      </w:r>
    </w:p>
    <w:bookmarkEnd w:id="234"/>
    <w:p w14:paraId="335E9567" w14:textId="77777777" w:rsidR="006F715D" w:rsidRPr="00A33BF6" w:rsidRDefault="006F715D" w:rsidP="008811F0">
      <w:pPr>
        <w:pStyle w:val="Akapitzlist"/>
        <w:numPr>
          <w:ilvl w:val="0"/>
          <w:numId w:val="5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7D728E35" w:rsidR="006F715D" w:rsidRPr="00A33BF6" w:rsidRDefault="006F715D" w:rsidP="008811F0">
      <w:pPr>
        <w:pStyle w:val="Akapitzlist"/>
        <w:numPr>
          <w:ilvl w:val="0"/>
          <w:numId w:val="55"/>
        </w:numPr>
        <w:spacing w:line="259" w:lineRule="auto"/>
        <w:jc w:val="both"/>
        <w:rPr>
          <w:sz w:val="22"/>
          <w:szCs w:val="22"/>
        </w:rPr>
      </w:pPr>
      <w:r w:rsidRPr="00A33BF6">
        <w:rPr>
          <w:sz w:val="22"/>
          <w:szCs w:val="22"/>
        </w:rPr>
        <w:t xml:space="preserve">zmiana lub wprowadzenie nowego </w:t>
      </w:r>
      <w:r w:rsidR="00E715E6" w:rsidRPr="00A33BF6">
        <w:rPr>
          <w:sz w:val="22"/>
          <w:szCs w:val="22"/>
        </w:rPr>
        <w:t>Podwykonawcy (</w:t>
      </w:r>
      <w:r w:rsidRPr="00A33BF6">
        <w:rPr>
          <w:sz w:val="22"/>
          <w:szCs w:val="22"/>
        </w:rPr>
        <w:t>§10 ust. 13),</w:t>
      </w:r>
    </w:p>
    <w:p w14:paraId="78A2D83C" w14:textId="77777777" w:rsidR="006F715D" w:rsidRPr="00A33BF6" w:rsidRDefault="006F715D" w:rsidP="008811F0">
      <w:pPr>
        <w:pStyle w:val="Akapitzlist"/>
        <w:numPr>
          <w:ilvl w:val="0"/>
          <w:numId w:val="55"/>
        </w:numPr>
        <w:spacing w:line="259" w:lineRule="auto"/>
        <w:jc w:val="both"/>
        <w:rPr>
          <w:sz w:val="22"/>
          <w:szCs w:val="22"/>
        </w:rPr>
      </w:pPr>
      <w:r w:rsidRPr="00A33BF6">
        <w:rPr>
          <w:sz w:val="22"/>
          <w:szCs w:val="22"/>
        </w:rPr>
        <w:t>zmiana osób odpowiedzialnych za nadzór (§11 ust. 3),</w:t>
      </w:r>
    </w:p>
    <w:p w14:paraId="1A4E7840" w14:textId="77777777" w:rsidR="006F715D" w:rsidRPr="00790BCE" w:rsidRDefault="006F715D" w:rsidP="008811F0">
      <w:pPr>
        <w:pStyle w:val="Akapitzlist"/>
        <w:numPr>
          <w:ilvl w:val="0"/>
          <w:numId w:val="5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CFD2ED" w:rsidR="00F536DE" w:rsidRDefault="004F3468" w:rsidP="00B71040">
      <w:pPr>
        <w:pStyle w:val="Nagwek2"/>
      </w:pPr>
      <w:bookmarkStart w:id="236" w:name="_Toc206412299"/>
      <w:bookmarkEnd w:id="228"/>
      <w:bookmarkEnd w:id="231"/>
      <w:r w:rsidRPr="004F3468">
        <w:t xml:space="preserve">§ 16. </w:t>
      </w:r>
      <w:r w:rsidR="00F536DE" w:rsidRPr="00B71040">
        <w:t>Waloryzacja</w:t>
      </w:r>
      <w:bookmarkEnd w:id="236"/>
      <w:r w:rsidR="00B24F0B">
        <w:t xml:space="preserve"> </w:t>
      </w:r>
    </w:p>
    <w:p w14:paraId="52ED4B62" w14:textId="77777777" w:rsidR="00EF1A31" w:rsidRPr="00EF1A31" w:rsidRDefault="00EF1A31" w:rsidP="00EF1A31">
      <w:pPr>
        <w:numPr>
          <w:ilvl w:val="0"/>
          <w:numId w:val="84"/>
        </w:numPr>
        <w:spacing w:line="259" w:lineRule="auto"/>
        <w:jc w:val="both"/>
        <w:rPr>
          <w:sz w:val="22"/>
          <w:szCs w:val="22"/>
        </w:rPr>
      </w:pPr>
      <w:r w:rsidRPr="00EF1A31">
        <w:rPr>
          <w:sz w:val="22"/>
          <w:szCs w:val="22"/>
        </w:rPr>
        <w:t>Zamawiający dopuszcza zmianę wynagrodzenia Wykonawcy w przypadku zmiany:</w:t>
      </w:r>
    </w:p>
    <w:p w14:paraId="7471C511" w14:textId="77777777" w:rsidR="00EF1A31" w:rsidRPr="00EF1A31" w:rsidRDefault="00EF1A31" w:rsidP="00EF1A31">
      <w:pPr>
        <w:numPr>
          <w:ilvl w:val="1"/>
          <w:numId w:val="57"/>
        </w:numPr>
        <w:spacing w:line="259" w:lineRule="auto"/>
        <w:jc w:val="both"/>
        <w:rPr>
          <w:sz w:val="22"/>
          <w:szCs w:val="22"/>
        </w:rPr>
      </w:pPr>
      <w:r w:rsidRPr="00EF1A31">
        <w:rPr>
          <w:sz w:val="22"/>
          <w:szCs w:val="22"/>
        </w:rPr>
        <w:t>stawki podatku od towarów i usług oraz podatku akcyzowego,</w:t>
      </w:r>
    </w:p>
    <w:p w14:paraId="4BA20E8B" w14:textId="77777777" w:rsidR="00EF1A31" w:rsidRPr="00EF1A31" w:rsidRDefault="00EF1A31" w:rsidP="00EF1A31">
      <w:pPr>
        <w:numPr>
          <w:ilvl w:val="1"/>
          <w:numId w:val="57"/>
        </w:numPr>
        <w:spacing w:line="259" w:lineRule="auto"/>
        <w:jc w:val="both"/>
        <w:rPr>
          <w:sz w:val="22"/>
          <w:szCs w:val="22"/>
        </w:rPr>
      </w:pPr>
      <w:r w:rsidRPr="00EF1A31">
        <w:rPr>
          <w:sz w:val="22"/>
          <w:szCs w:val="22"/>
        </w:rPr>
        <w:t>zasad podlegania ubezpieczeniom społecznym lub ubezpieczeniu zdrowotnemu lub wysokości stawki składki na ubezpieczenia społeczne lub ubezpieczenie zdrowotne,</w:t>
      </w:r>
    </w:p>
    <w:p w14:paraId="2314BD98" w14:textId="77777777" w:rsidR="00EF1A31" w:rsidRPr="00EF1A31" w:rsidRDefault="00EF1A31" w:rsidP="00EF1A31">
      <w:pPr>
        <w:ind w:left="357"/>
        <w:jc w:val="both"/>
        <w:rPr>
          <w:sz w:val="22"/>
          <w:szCs w:val="22"/>
        </w:rPr>
      </w:pPr>
      <w:r w:rsidRPr="00EF1A31">
        <w:rPr>
          <w:sz w:val="22"/>
          <w:szCs w:val="22"/>
        </w:rPr>
        <w:t xml:space="preserve">‒ jeżeli zmiany te będą miały wpływ na koszty wykonania zamówienia przez wykonawcę. </w:t>
      </w:r>
    </w:p>
    <w:p w14:paraId="6DBA348D" w14:textId="77777777" w:rsidR="00EF1A31" w:rsidRPr="00EF1A31" w:rsidRDefault="00EF1A31" w:rsidP="00EF1A31">
      <w:pPr>
        <w:numPr>
          <w:ilvl w:val="0"/>
          <w:numId w:val="84"/>
        </w:numPr>
        <w:spacing w:line="259" w:lineRule="auto"/>
        <w:jc w:val="both"/>
        <w:rPr>
          <w:sz w:val="22"/>
          <w:szCs w:val="22"/>
        </w:rPr>
      </w:pPr>
      <w:r w:rsidRPr="00EF1A31">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1B7EF83D" w14:textId="77777777" w:rsidR="00EF1A31" w:rsidRPr="00EF1A31" w:rsidRDefault="00EF1A31" w:rsidP="00EF1A31">
      <w:pPr>
        <w:numPr>
          <w:ilvl w:val="0"/>
          <w:numId w:val="84"/>
        </w:numPr>
        <w:spacing w:line="252" w:lineRule="auto"/>
        <w:contextualSpacing/>
        <w:jc w:val="both"/>
        <w:rPr>
          <w:sz w:val="22"/>
          <w:szCs w:val="22"/>
        </w:rPr>
      </w:pPr>
      <w:r w:rsidRPr="00EF1A31">
        <w:rPr>
          <w:sz w:val="22"/>
          <w:szCs w:val="22"/>
        </w:rPr>
        <w:t>Zamawiający dopuszcza zmianę wynagrodzenia Wykonawcy, która zostanie dokonana wg następujących założeń:</w:t>
      </w:r>
    </w:p>
    <w:p w14:paraId="71060F1A" w14:textId="77777777" w:rsidR="00EF1A31" w:rsidRPr="00EF1A31" w:rsidRDefault="00EF1A31" w:rsidP="00EF1A31">
      <w:pPr>
        <w:numPr>
          <w:ilvl w:val="1"/>
          <w:numId w:val="84"/>
        </w:numPr>
        <w:contextualSpacing/>
        <w:jc w:val="both"/>
        <w:rPr>
          <w:sz w:val="22"/>
          <w:szCs w:val="22"/>
        </w:rPr>
      </w:pPr>
      <w:r w:rsidRPr="00EF1A31">
        <w:rPr>
          <w:sz w:val="22"/>
          <w:szCs w:val="22"/>
        </w:rPr>
        <w:t>zmiana odnosi się do osób zatrudnionych przez Wykonawcę na podstawie umowę o pracę, które otrzymują wynagrodzenie zgodnie z ustawą z dnia 8 czerwca 2017r. o sposobie ustalania najniższego wynagrodzenia zasadniczego niektórych pracowników zatrudnionych w podmiotach leczniczych (dalej jako Ustawa),</w:t>
      </w:r>
    </w:p>
    <w:p w14:paraId="107E5B93" w14:textId="77777777" w:rsidR="00EF1A31" w:rsidRPr="00EF1A31" w:rsidRDefault="00EF1A31" w:rsidP="00EF1A31">
      <w:pPr>
        <w:numPr>
          <w:ilvl w:val="1"/>
          <w:numId w:val="84"/>
        </w:numPr>
        <w:contextualSpacing/>
        <w:jc w:val="both"/>
        <w:rPr>
          <w:sz w:val="22"/>
          <w:szCs w:val="22"/>
        </w:rPr>
      </w:pPr>
      <w:r w:rsidRPr="00EF1A31">
        <w:rPr>
          <w:sz w:val="22"/>
          <w:szCs w:val="22"/>
        </w:rPr>
        <w:t>zmiana wynagrodzenia zostanie ustalona w oparciu o</w:t>
      </w:r>
      <w:r w:rsidRPr="00EF1A31">
        <w:rPr>
          <w:color w:val="FF0000"/>
          <w:sz w:val="22"/>
          <w:szCs w:val="22"/>
        </w:rPr>
        <w:t xml:space="preserve"> </w:t>
      </w:r>
      <w:r w:rsidRPr="00EF1A31">
        <w:rPr>
          <w:sz w:val="22"/>
          <w:szCs w:val="22"/>
        </w:rPr>
        <w:t xml:space="preserve">wielkość </w:t>
      </w:r>
      <w:r w:rsidRPr="00EF1A31">
        <w:rPr>
          <w:b/>
          <w:bCs/>
          <w:sz w:val="22"/>
          <w:szCs w:val="22"/>
        </w:rPr>
        <w:t>zmiany wysokości najniższego wynagrodzenia zasadniczego niektórych pracowników zatrudnionych w podmiotach leczniczych</w:t>
      </w:r>
      <w:r w:rsidRPr="00EF1A31">
        <w:rPr>
          <w:color w:val="FF0000"/>
          <w:sz w:val="22"/>
          <w:szCs w:val="22"/>
        </w:rPr>
        <w:t xml:space="preserve"> </w:t>
      </w:r>
      <w:r w:rsidRPr="00EF1A31">
        <w:rPr>
          <w:sz w:val="22"/>
          <w:szCs w:val="22"/>
        </w:rPr>
        <w:t>na podstawie Ustawy,</w:t>
      </w:r>
    </w:p>
    <w:p w14:paraId="5A8BC515" w14:textId="77777777" w:rsidR="00EF1A31" w:rsidRPr="00EF1A31" w:rsidRDefault="00EF1A31" w:rsidP="00EF1A31">
      <w:pPr>
        <w:numPr>
          <w:ilvl w:val="1"/>
          <w:numId w:val="84"/>
        </w:numPr>
        <w:contextualSpacing/>
        <w:jc w:val="both"/>
        <w:rPr>
          <w:sz w:val="22"/>
          <w:szCs w:val="22"/>
        </w:rPr>
      </w:pPr>
      <w:r w:rsidRPr="00EF1A31">
        <w:rPr>
          <w:sz w:val="22"/>
          <w:szCs w:val="22"/>
        </w:rPr>
        <w:lastRenderedPageBreak/>
        <w:t>zmiana wynagrodzenia nastąpi każdorazowo od dnia obowiązywania zaktualizowanych wysokości najniższego wynagrodzenia zasadniczego niektórych pracowników zatrudnionych w podmiotach leczniczych,</w:t>
      </w:r>
    </w:p>
    <w:p w14:paraId="3F1496B0" w14:textId="77777777" w:rsidR="00EF1A31" w:rsidRPr="00EF1A31" w:rsidRDefault="00EF1A31" w:rsidP="00EF1A31">
      <w:pPr>
        <w:numPr>
          <w:ilvl w:val="1"/>
          <w:numId w:val="84"/>
        </w:numPr>
        <w:contextualSpacing/>
        <w:jc w:val="both"/>
        <w:rPr>
          <w:sz w:val="22"/>
          <w:szCs w:val="22"/>
        </w:rPr>
      </w:pPr>
      <w:r w:rsidRPr="00EF1A31">
        <w:rPr>
          <w:sz w:val="22"/>
          <w:szCs w:val="22"/>
        </w:rPr>
        <w:t>jeżeli Wykonawca na dzień składania oferty mógł się zapoznać, z wysokością najniższego wynagrodzenia</w:t>
      </w:r>
      <w:r w:rsidRPr="00EF1A31">
        <w:rPr>
          <w:b/>
          <w:bCs/>
          <w:sz w:val="22"/>
          <w:szCs w:val="22"/>
        </w:rPr>
        <w:t xml:space="preserve"> </w:t>
      </w:r>
      <w:r w:rsidRPr="00EF1A31">
        <w:rPr>
          <w:sz w:val="22"/>
          <w:szCs w:val="22"/>
        </w:rPr>
        <w:t>zasadniczego niektórych pracowników zatrudnionych w podmiotach leczniczych, obowiązującego w okresie realizacji zamówienia, to za ten okres waloryzacja nie przysługuje,</w:t>
      </w:r>
    </w:p>
    <w:p w14:paraId="13E5B289" w14:textId="77777777" w:rsidR="00EF1A31" w:rsidRPr="00EF1A31" w:rsidRDefault="00EF1A31" w:rsidP="00EF1A31">
      <w:pPr>
        <w:numPr>
          <w:ilvl w:val="1"/>
          <w:numId w:val="84"/>
        </w:numPr>
        <w:contextualSpacing/>
        <w:jc w:val="both"/>
        <w:rPr>
          <w:sz w:val="22"/>
          <w:szCs w:val="22"/>
        </w:rPr>
      </w:pPr>
      <w:r w:rsidRPr="00EF1A31">
        <w:rPr>
          <w:sz w:val="22"/>
          <w:szCs w:val="22"/>
        </w:rPr>
        <w:t>wynagrodzenie Wykonawcy, w tym jednostkowe stawki rozliczeniowe określone w Umowie, ulegają zmianie o maksymalnie 50% wielkości zmiany przeciętnego miesięcznego wynagrodzenia brutto w gospodarce narodowej, z uwzględnieniem współczynnika pracy określonego w załączniku do Ustawy, o którym mowa w art. 3a Ustawy, będącego podstawą ustalenia zmiany wysokości najniższego wynagrodzenia zasadniczego niektórych pracowników zatrudnionych w podmiotach leczniczych,</w:t>
      </w:r>
    </w:p>
    <w:p w14:paraId="6DFEE804" w14:textId="77777777" w:rsidR="00EF1A31" w:rsidRPr="00EF1A31" w:rsidRDefault="00EF1A31" w:rsidP="00EF1A31">
      <w:pPr>
        <w:numPr>
          <w:ilvl w:val="1"/>
          <w:numId w:val="84"/>
        </w:numPr>
        <w:contextualSpacing/>
        <w:jc w:val="both"/>
        <w:rPr>
          <w:sz w:val="22"/>
          <w:szCs w:val="22"/>
        </w:rPr>
      </w:pPr>
      <w:r w:rsidRPr="00EF1A31">
        <w:rPr>
          <w:sz w:val="22"/>
          <w:szCs w:val="22"/>
        </w:rPr>
        <w:t>każda kolejna waloryzacja dotyczy wynagrodzenia, ustalonego na skutek poprzedniej waloryzacji,</w:t>
      </w:r>
    </w:p>
    <w:p w14:paraId="6717CEC5" w14:textId="77777777" w:rsidR="00EF1A31" w:rsidRPr="00EF1A31" w:rsidRDefault="00EF1A31" w:rsidP="00EF1A31">
      <w:pPr>
        <w:numPr>
          <w:ilvl w:val="1"/>
          <w:numId w:val="84"/>
        </w:numPr>
        <w:contextualSpacing/>
        <w:jc w:val="both"/>
        <w:rPr>
          <w:sz w:val="22"/>
          <w:szCs w:val="22"/>
        </w:rPr>
      </w:pPr>
      <w:r w:rsidRPr="00EF1A31">
        <w:rPr>
          <w:sz w:val="22"/>
          <w:szCs w:val="22"/>
        </w:rPr>
        <w:t>Zwaloryzowana wartość umowy zostanie wyliczona w następujący sposób:</w:t>
      </w:r>
    </w:p>
    <w:p w14:paraId="17645C5F" w14:textId="77777777" w:rsidR="00EF1A31" w:rsidRPr="00EF1A31" w:rsidRDefault="00EF1A31" w:rsidP="00EF1A31">
      <w:pPr>
        <w:tabs>
          <w:tab w:val="left" w:pos="6946"/>
        </w:tabs>
        <w:ind w:left="720"/>
        <w:contextualSpacing/>
        <w:rPr>
          <w:sz w:val="22"/>
          <w:szCs w:val="22"/>
        </w:rPr>
      </w:pPr>
    </w:p>
    <w:tbl>
      <w:tblPr>
        <w:tblStyle w:val="Tabela-Siatka"/>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EF1A31" w:rsidRPr="00EF1A31" w14:paraId="1A6D9839" w14:textId="77777777" w:rsidTr="004A6ED3">
        <w:tc>
          <w:tcPr>
            <w:tcW w:w="1800" w:type="dxa"/>
            <w:vAlign w:val="center"/>
          </w:tcPr>
          <w:p w14:paraId="00386535" w14:textId="77777777" w:rsidR="00EF1A31" w:rsidRPr="00EF1A31" w:rsidRDefault="00EF1A31" w:rsidP="00EF1A31">
            <w:pPr>
              <w:contextualSpacing/>
              <w:jc w:val="center"/>
              <w:rPr>
                <w:b/>
                <w:bCs/>
                <w:sz w:val="22"/>
                <w:szCs w:val="22"/>
              </w:rPr>
            </w:pPr>
            <w:r w:rsidRPr="00EF1A31">
              <w:rPr>
                <w:b/>
                <w:bCs/>
                <w:sz w:val="22"/>
                <w:szCs w:val="22"/>
              </w:rPr>
              <w:t>Wartość umowy po waloryzacji</w:t>
            </w:r>
          </w:p>
        </w:tc>
        <w:tc>
          <w:tcPr>
            <w:tcW w:w="342" w:type="dxa"/>
            <w:vAlign w:val="center"/>
          </w:tcPr>
          <w:p w14:paraId="0E8F5AAE" w14:textId="77777777" w:rsidR="00EF1A31" w:rsidRPr="00EF1A31" w:rsidRDefault="00EF1A31" w:rsidP="00EF1A31">
            <w:pPr>
              <w:contextualSpacing/>
              <w:jc w:val="center"/>
              <w:rPr>
                <w:b/>
                <w:bCs/>
                <w:sz w:val="22"/>
                <w:szCs w:val="22"/>
              </w:rPr>
            </w:pPr>
            <w:r w:rsidRPr="00EF1A31">
              <w:rPr>
                <w:b/>
                <w:bCs/>
                <w:sz w:val="22"/>
                <w:szCs w:val="22"/>
              </w:rPr>
              <w:t>=</w:t>
            </w:r>
          </w:p>
        </w:tc>
        <w:tc>
          <w:tcPr>
            <w:tcW w:w="2100" w:type="dxa"/>
            <w:vAlign w:val="center"/>
          </w:tcPr>
          <w:p w14:paraId="2C967013" w14:textId="77777777" w:rsidR="00EF1A31" w:rsidRPr="00EF1A31" w:rsidRDefault="00EF1A31" w:rsidP="00EF1A31">
            <w:pPr>
              <w:contextualSpacing/>
              <w:jc w:val="center"/>
              <w:rPr>
                <w:b/>
                <w:bCs/>
                <w:sz w:val="22"/>
                <w:szCs w:val="22"/>
              </w:rPr>
            </w:pPr>
            <w:r w:rsidRPr="00EF1A31">
              <w:rPr>
                <w:b/>
                <w:bCs/>
                <w:sz w:val="22"/>
                <w:szCs w:val="22"/>
              </w:rPr>
              <w:t>Wartość dotychczas zrealizowana</w:t>
            </w:r>
          </w:p>
        </w:tc>
        <w:tc>
          <w:tcPr>
            <w:tcW w:w="342" w:type="dxa"/>
            <w:vAlign w:val="center"/>
          </w:tcPr>
          <w:p w14:paraId="225646DA" w14:textId="77777777" w:rsidR="00EF1A31" w:rsidRPr="00EF1A31" w:rsidRDefault="00EF1A31" w:rsidP="00EF1A31">
            <w:pPr>
              <w:contextualSpacing/>
              <w:jc w:val="center"/>
              <w:rPr>
                <w:b/>
                <w:bCs/>
                <w:sz w:val="22"/>
                <w:szCs w:val="22"/>
              </w:rPr>
            </w:pPr>
            <w:r w:rsidRPr="00EF1A31">
              <w:rPr>
                <w:b/>
                <w:bCs/>
                <w:sz w:val="22"/>
                <w:szCs w:val="22"/>
              </w:rPr>
              <w:t>+</w:t>
            </w:r>
          </w:p>
        </w:tc>
        <w:tc>
          <w:tcPr>
            <w:tcW w:w="3627" w:type="dxa"/>
            <w:vAlign w:val="center"/>
          </w:tcPr>
          <w:p w14:paraId="62E8DCDB" w14:textId="77777777" w:rsidR="00EF1A31" w:rsidRPr="00EF1A31" w:rsidRDefault="00EF1A31" w:rsidP="00EF1A31">
            <w:pPr>
              <w:contextualSpacing/>
              <w:jc w:val="center"/>
              <w:rPr>
                <w:b/>
                <w:bCs/>
                <w:sz w:val="22"/>
                <w:szCs w:val="22"/>
              </w:rPr>
            </w:pPr>
            <w:r w:rsidRPr="00EF1A31">
              <w:rPr>
                <w:b/>
                <w:bCs/>
                <w:sz w:val="22"/>
                <w:szCs w:val="22"/>
              </w:rPr>
              <w:t>Wartość pozostała do realizacji ustalona wg zwaloryzowanych cen</w:t>
            </w:r>
          </w:p>
        </w:tc>
      </w:tr>
    </w:tbl>
    <w:p w14:paraId="7975944D" w14:textId="77777777" w:rsidR="00EF1A31" w:rsidRPr="00EF1A31" w:rsidRDefault="00EF1A31" w:rsidP="00EF1A31">
      <w:pPr>
        <w:ind w:left="720"/>
        <w:contextualSpacing/>
        <w:jc w:val="both"/>
        <w:rPr>
          <w:sz w:val="22"/>
          <w:szCs w:val="22"/>
        </w:rPr>
      </w:pPr>
    </w:p>
    <w:p w14:paraId="2EC746C2" w14:textId="77777777" w:rsidR="00EF1A31" w:rsidRPr="00EF1A31" w:rsidRDefault="00EF1A31" w:rsidP="00EF1A31">
      <w:pPr>
        <w:numPr>
          <w:ilvl w:val="0"/>
          <w:numId w:val="84"/>
        </w:numPr>
        <w:spacing w:line="252" w:lineRule="auto"/>
        <w:contextualSpacing/>
        <w:jc w:val="both"/>
        <w:rPr>
          <w:color w:val="FF0000"/>
          <w:sz w:val="22"/>
          <w:szCs w:val="22"/>
        </w:rPr>
      </w:pPr>
      <w:r w:rsidRPr="00EF1A31">
        <w:rPr>
          <w:sz w:val="22"/>
          <w:szCs w:val="22"/>
        </w:rPr>
        <w:t>Wykonawca składa wniosek o zmianę wynagrodzenia wraz z dokumentami wskazującymi i udowadniającymi wysokość wpływu ww. okoliczności na koszty wykonania Umowy. Wniosek powinien zostać złożony w okresie obowiązywania umowy.</w:t>
      </w:r>
    </w:p>
    <w:p w14:paraId="2DF252D3" w14:textId="77777777" w:rsidR="00EF1A31" w:rsidRPr="00EF1A31" w:rsidRDefault="00EF1A31" w:rsidP="00EF1A31">
      <w:pPr>
        <w:ind w:left="360"/>
        <w:contextualSpacing/>
        <w:jc w:val="both"/>
        <w:rPr>
          <w:sz w:val="22"/>
          <w:szCs w:val="22"/>
        </w:rPr>
      </w:pPr>
      <w:r w:rsidRPr="00EF1A31">
        <w:rPr>
          <w:color w:val="000000"/>
          <w:sz w:val="22"/>
          <w:szCs w:val="22"/>
        </w:rPr>
        <w:t xml:space="preserve">Wskazane przez Wykonawcę okoliczności powinny dotyczyć elementów </w:t>
      </w:r>
      <w:proofErr w:type="spellStart"/>
      <w:r w:rsidRPr="00EF1A31">
        <w:rPr>
          <w:color w:val="000000"/>
          <w:sz w:val="22"/>
          <w:szCs w:val="22"/>
        </w:rPr>
        <w:t>kosztotwórczych</w:t>
      </w:r>
      <w:proofErr w:type="spellEnd"/>
      <w:r w:rsidRPr="00EF1A31">
        <w:rPr>
          <w:color w:val="000000"/>
          <w:sz w:val="22"/>
          <w:szCs w:val="22"/>
        </w:rPr>
        <w:t xml:space="preserve"> bezpośrednio powiązanych ze wskaźnikiem, o którym mowa w powyższym ustępie. </w:t>
      </w:r>
      <w:r w:rsidRPr="00EF1A31">
        <w:rPr>
          <w:sz w:val="22"/>
          <w:szCs w:val="22"/>
        </w:rPr>
        <w:t xml:space="preserve">Zamawiający zastrzega sobie prawo do weryfikacji dokumentów oraz żądania przedłożenia dodatkowych dokumentów w tym zakresie. </w:t>
      </w:r>
    </w:p>
    <w:p w14:paraId="44603408" w14:textId="77777777" w:rsidR="00EF1A31" w:rsidRPr="00EF1A31" w:rsidRDefault="00EF1A31" w:rsidP="00EF1A31">
      <w:pPr>
        <w:ind w:left="360"/>
        <w:contextualSpacing/>
        <w:jc w:val="both"/>
        <w:rPr>
          <w:sz w:val="22"/>
          <w:szCs w:val="22"/>
        </w:rPr>
      </w:pPr>
      <w:bookmarkStart w:id="237" w:name="_Hlk122435869"/>
      <w:r w:rsidRPr="00EF1A31">
        <w:rPr>
          <w:sz w:val="22"/>
          <w:szCs w:val="22"/>
        </w:rPr>
        <w:t>Wynagrodzenie zostanie zmienione jedynie w zakresie, w jakim udokumentowana zostanie zmiana przedmiotowych kosztów po stronie Wykonawcy z zastrzeżeniem ust. 3 pkt 5)</w:t>
      </w:r>
    </w:p>
    <w:p w14:paraId="39B8E668" w14:textId="77777777" w:rsidR="00EF1A31" w:rsidRPr="00EF1A31" w:rsidRDefault="00EF1A31" w:rsidP="00EF1A31">
      <w:pPr>
        <w:ind w:left="360"/>
        <w:contextualSpacing/>
        <w:jc w:val="both"/>
        <w:rPr>
          <w:sz w:val="22"/>
          <w:szCs w:val="22"/>
        </w:rPr>
      </w:pPr>
      <w:r w:rsidRPr="00EF1A31">
        <w:rPr>
          <w:sz w:val="22"/>
          <w:szCs w:val="22"/>
        </w:rPr>
        <w:t>W przypadku gdy wykazany i udowodniony wzrost kosztów będzie:</w:t>
      </w:r>
    </w:p>
    <w:p w14:paraId="056BF2E9" w14:textId="77777777" w:rsidR="00EF1A31" w:rsidRPr="00EF1A31" w:rsidRDefault="00EF1A31" w:rsidP="00EF1A31">
      <w:pPr>
        <w:numPr>
          <w:ilvl w:val="0"/>
          <w:numId w:val="71"/>
        </w:numPr>
        <w:ind w:left="709" w:hanging="283"/>
        <w:contextualSpacing/>
        <w:jc w:val="both"/>
        <w:rPr>
          <w:sz w:val="22"/>
          <w:szCs w:val="22"/>
        </w:rPr>
      </w:pPr>
      <w:r w:rsidRPr="00EF1A31">
        <w:rPr>
          <w:sz w:val="22"/>
          <w:szCs w:val="22"/>
        </w:rPr>
        <w:t>niższy niż maksymalny poziom zmiany wskazany w ust.3 pkt 5), obowiązujące ceny jednostkowe zostaną zwaloryzowane o wykazany i udowodniony wzrost kosztów</w:t>
      </w:r>
      <w:bookmarkStart w:id="238" w:name="_Hlk125713876"/>
      <w:r w:rsidRPr="00EF1A31">
        <w:rPr>
          <w:sz w:val="22"/>
          <w:szCs w:val="22"/>
        </w:rPr>
        <w:t xml:space="preserve">, </w:t>
      </w:r>
      <w:bookmarkEnd w:id="238"/>
    </w:p>
    <w:p w14:paraId="195280EE" w14:textId="77777777" w:rsidR="00EF1A31" w:rsidRPr="00EF1A31" w:rsidRDefault="00EF1A31" w:rsidP="00EF1A31">
      <w:pPr>
        <w:numPr>
          <w:ilvl w:val="0"/>
          <w:numId w:val="84"/>
        </w:numPr>
        <w:contextualSpacing/>
        <w:jc w:val="both"/>
        <w:rPr>
          <w:sz w:val="22"/>
          <w:szCs w:val="22"/>
        </w:rPr>
      </w:pPr>
      <w:bookmarkStart w:id="239" w:name="_Hlk125713894"/>
      <w:r w:rsidRPr="00EF1A31">
        <w:rPr>
          <w:sz w:val="22"/>
          <w:szCs w:val="22"/>
        </w:rPr>
        <w:t>wyższy niż maksymalny poziom zmiany wskazany w ust.3 pkt 5), obowiązujące ceny jednostkowe zostaną zwaloryzowane wg zasad określonych w ust. 3 pkt 5</w:t>
      </w:r>
      <w:proofErr w:type="gramStart"/>
      <w:r w:rsidRPr="00EF1A31">
        <w:rPr>
          <w:sz w:val="22"/>
          <w:szCs w:val="22"/>
        </w:rPr>
        <w:t>).</w:t>
      </w:r>
      <w:bookmarkEnd w:id="237"/>
      <w:bookmarkEnd w:id="239"/>
      <w:r w:rsidRPr="00EF1A31">
        <w:rPr>
          <w:sz w:val="22"/>
          <w:szCs w:val="22"/>
        </w:rPr>
        <w:t>Za</w:t>
      </w:r>
      <w:proofErr w:type="gramEnd"/>
      <w:r w:rsidRPr="00EF1A31">
        <w:rPr>
          <w:sz w:val="22"/>
          <w:szCs w:val="22"/>
        </w:rPr>
        <w:t xml:space="preserve"> okres zwłoki w wykonaniu umowy, waloryzacja opisana powyżej nie przysługuje.</w:t>
      </w:r>
    </w:p>
    <w:p w14:paraId="0D28EB5A" w14:textId="77777777" w:rsidR="00EF1A31" w:rsidRPr="00EF1A31" w:rsidRDefault="00EF1A31" w:rsidP="00EF1A31">
      <w:pPr>
        <w:numPr>
          <w:ilvl w:val="0"/>
          <w:numId w:val="84"/>
        </w:numPr>
        <w:contextualSpacing/>
        <w:jc w:val="both"/>
        <w:rPr>
          <w:sz w:val="22"/>
          <w:szCs w:val="22"/>
        </w:rPr>
      </w:pPr>
      <w:r w:rsidRPr="00EF1A31">
        <w:rPr>
          <w:sz w:val="22"/>
          <w:szCs w:val="22"/>
        </w:rPr>
        <w:t>Wykonawca jest zobowiązany uwzględnić zasady waloryzacji określone powyżej w umowach z Podwykonawcami.</w:t>
      </w:r>
    </w:p>
    <w:p w14:paraId="01CFAE86" w14:textId="77777777" w:rsidR="00084183" w:rsidRPr="00084183" w:rsidRDefault="00084183" w:rsidP="00084183"/>
    <w:p w14:paraId="32DF3309" w14:textId="790A78AE" w:rsidR="000C23F8" w:rsidRPr="00500E2A" w:rsidRDefault="000C23F8" w:rsidP="000C23F8">
      <w:pPr>
        <w:pStyle w:val="Nagwek2"/>
      </w:pPr>
      <w:bookmarkStart w:id="240" w:name="_Toc64016213"/>
      <w:bookmarkStart w:id="241" w:name="_Toc106095875"/>
      <w:bookmarkStart w:id="242" w:name="_Toc106096315"/>
      <w:bookmarkStart w:id="243" w:name="_Toc106096419"/>
      <w:bookmarkStart w:id="244" w:name="_Hlk67826426"/>
      <w:bookmarkStart w:id="245" w:name="_Toc206412300"/>
      <w:bookmarkEnd w:id="229"/>
      <w:r w:rsidRPr="00500E2A">
        <w:t>§</w:t>
      </w:r>
      <w:r>
        <w:t xml:space="preserve"> </w:t>
      </w:r>
      <w:r w:rsidRPr="00500E2A">
        <w:t>1</w:t>
      </w:r>
      <w:r w:rsidR="00B71040">
        <w:t>7</w:t>
      </w:r>
      <w:r w:rsidRPr="00500E2A">
        <w:t>. Ochrona danych osobowych</w:t>
      </w:r>
      <w:bookmarkEnd w:id="240"/>
      <w:bookmarkEnd w:id="241"/>
      <w:bookmarkEnd w:id="242"/>
      <w:bookmarkEnd w:id="243"/>
      <w:bookmarkEnd w:id="245"/>
      <w:r w:rsidRPr="00500E2A">
        <w:t xml:space="preserve"> </w:t>
      </w:r>
    </w:p>
    <w:p w14:paraId="37B5AD72" w14:textId="4C1B5CC6"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BA1675">
        <w:rPr>
          <w:b/>
          <w:bCs/>
          <w:sz w:val="22"/>
          <w:szCs w:val="22"/>
        </w:rPr>
        <w:t>2</w:t>
      </w:r>
      <w:r w:rsidRPr="00500E2A">
        <w:rPr>
          <w:b/>
          <w:bCs/>
          <w:sz w:val="22"/>
          <w:szCs w:val="22"/>
        </w:rPr>
        <w:t xml:space="preserve"> do Umowy.</w:t>
      </w:r>
      <w:bookmarkEnd w:id="244"/>
    </w:p>
    <w:p w14:paraId="58527156" w14:textId="11C869A2" w:rsidR="000C23F8" w:rsidRPr="00E66F78" w:rsidRDefault="000C23F8" w:rsidP="000C23F8">
      <w:pPr>
        <w:pStyle w:val="Nagwek2"/>
      </w:pPr>
      <w:bookmarkStart w:id="246" w:name="_Toc64016214"/>
      <w:bookmarkStart w:id="247" w:name="_Toc106095876"/>
      <w:bookmarkStart w:id="248" w:name="_Toc106096316"/>
      <w:bookmarkStart w:id="249" w:name="_Toc106096420"/>
      <w:bookmarkStart w:id="250" w:name="_Toc206412301"/>
      <w:r w:rsidRPr="00500E2A">
        <w:t>§</w:t>
      </w:r>
      <w:r>
        <w:t xml:space="preserve"> </w:t>
      </w:r>
      <w:r w:rsidRPr="00500E2A">
        <w:t>1</w:t>
      </w:r>
      <w:r w:rsidR="00B71040">
        <w:t>8</w:t>
      </w:r>
      <w:r w:rsidRPr="00500E2A">
        <w:t xml:space="preserve">. Ochrona tajemnic </w:t>
      </w:r>
      <w:r w:rsidRPr="00E66F78">
        <w:t>przedsiębiorcy, zachowanie poufności</w:t>
      </w:r>
      <w:bookmarkEnd w:id="246"/>
      <w:bookmarkEnd w:id="247"/>
      <w:bookmarkEnd w:id="248"/>
      <w:bookmarkEnd w:id="249"/>
      <w:bookmarkEnd w:id="250"/>
      <w:r w:rsidRPr="00E66F78">
        <w:t xml:space="preserve"> </w:t>
      </w:r>
    </w:p>
    <w:p w14:paraId="6DD2CBE1" w14:textId="77777777" w:rsidR="000C23F8" w:rsidRPr="00E66F78" w:rsidRDefault="000C23F8" w:rsidP="004B1100">
      <w:pPr>
        <w:numPr>
          <w:ilvl w:val="0"/>
          <w:numId w:val="48"/>
        </w:numPr>
        <w:spacing w:line="259" w:lineRule="auto"/>
        <w:ind w:hanging="357"/>
        <w:jc w:val="both"/>
        <w:rPr>
          <w:sz w:val="22"/>
          <w:szCs w:val="22"/>
        </w:rPr>
      </w:pPr>
      <w:bookmarkStart w:id="25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40A05CA" w:rsidR="000C23F8" w:rsidRPr="00E66F78" w:rsidRDefault="000C23F8" w:rsidP="004B1100">
      <w:pPr>
        <w:numPr>
          <w:ilvl w:val="0"/>
          <w:numId w:val="48"/>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E066E8" w:rsidRPr="00E66F78">
        <w:rPr>
          <w:sz w:val="22"/>
          <w:szCs w:val="22"/>
        </w:rPr>
        <w:t>realizacją Umowy</w:t>
      </w:r>
      <w:r w:rsidRPr="00E66F78">
        <w:rPr>
          <w:sz w:val="22"/>
          <w:szCs w:val="22"/>
        </w:rPr>
        <w:t xml:space="preserve">. </w:t>
      </w:r>
    </w:p>
    <w:p w14:paraId="34CBA5E4" w14:textId="77777777"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29B8311C"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Wykonawca nie jest zobowiązany </w:t>
      </w:r>
      <w:r w:rsidR="00E066E8"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1EC7B21" w:rsidR="000C23F8" w:rsidRPr="00E66F78" w:rsidRDefault="000C23F8" w:rsidP="004B1100">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E066E8">
        <w:rPr>
          <w:sz w:val="22"/>
          <w:szCs w:val="22"/>
        </w:rPr>
        <w:t>Zamawiającego</w:t>
      </w:r>
      <w:r w:rsidRPr="00E66F78">
        <w:rPr>
          <w:sz w:val="22"/>
          <w:szCs w:val="22"/>
        </w:rPr>
        <w:t xml:space="preserve"> lub</w:t>
      </w:r>
    </w:p>
    <w:p w14:paraId="555D5C9B" w14:textId="77777777" w:rsidR="000C23F8" w:rsidRPr="00E66F78" w:rsidRDefault="000C23F8" w:rsidP="004B1100">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4B1100">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4B1100">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4B1100">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4B1100">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4B1100">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318BFC59" w:rsidR="000C23F8" w:rsidRPr="00E66F78" w:rsidRDefault="000C23F8" w:rsidP="004B1100">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E066E8" w:rsidRPr="00E66F78">
        <w:rPr>
          <w:sz w:val="22"/>
          <w:szCs w:val="22"/>
        </w:rPr>
        <w:t>5.</w:t>
      </w:r>
    </w:p>
    <w:p w14:paraId="2EA46192" w14:textId="77777777" w:rsidR="000C23F8" w:rsidRPr="00E66F78" w:rsidRDefault="000C23F8" w:rsidP="004B1100">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4B1100">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4B1100">
      <w:pPr>
        <w:numPr>
          <w:ilvl w:val="0"/>
          <w:numId w:val="48"/>
        </w:numPr>
        <w:spacing w:line="259" w:lineRule="auto"/>
        <w:ind w:left="363" w:hanging="357"/>
        <w:jc w:val="both"/>
        <w:rPr>
          <w:sz w:val="22"/>
          <w:szCs w:val="22"/>
        </w:rPr>
      </w:pPr>
      <w:bookmarkStart w:id="25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3" w:name="_Toc64016215"/>
      <w:bookmarkStart w:id="254" w:name="_Toc106095877"/>
      <w:bookmarkStart w:id="255" w:name="_Toc106096317"/>
      <w:bookmarkStart w:id="256" w:name="_Toc106096421"/>
      <w:bookmarkStart w:id="257" w:name="_Toc206412302"/>
      <w:bookmarkEnd w:id="251"/>
      <w:bookmarkEnd w:id="252"/>
      <w:r w:rsidRPr="00F8529D">
        <w:t>§ 1</w:t>
      </w:r>
      <w:r w:rsidR="00B71040" w:rsidRPr="00F8529D">
        <w:t>9</w:t>
      </w:r>
      <w:r w:rsidRPr="00F8529D">
        <w:t>. Zasady etyki</w:t>
      </w:r>
      <w:bookmarkEnd w:id="253"/>
      <w:bookmarkEnd w:id="254"/>
      <w:bookmarkEnd w:id="255"/>
      <w:bookmarkEnd w:id="256"/>
      <w:bookmarkEnd w:id="257"/>
    </w:p>
    <w:p w14:paraId="2CA957CA" w14:textId="77777777" w:rsidR="000C23F8" w:rsidRPr="00F8529D" w:rsidRDefault="000C23F8" w:rsidP="004B1100">
      <w:pPr>
        <w:numPr>
          <w:ilvl w:val="0"/>
          <w:numId w:val="49"/>
        </w:numPr>
        <w:spacing w:line="259" w:lineRule="auto"/>
        <w:ind w:hanging="357"/>
        <w:jc w:val="both"/>
        <w:rPr>
          <w:sz w:val="22"/>
          <w:szCs w:val="22"/>
        </w:rPr>
      </w:pPr>
      <w:bookmarkStart w:id="25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w:t>
      </w:r>
      <w:r w:rsidRPr="00E66F78">
        <w:rPr>
          <w:sz w:val="22"/>
          <w:szCs w:val="22"/>
        </w:rPr>
        <w:lastRenderedPageBreak/>
        <w:t xml:space="preserve">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322B848E" w:rsidR="000C23F8" w:rsidRPr="00F8529D" w:rsidRDefault="000C23F8" w:rsidP="004B1100">
      <w:pPr>
        <w:numPr>
          <w:ilvl w:val="1"/>
          <w:numId w:val="49"/>
        </w:numPr>
        <w:spacing w:line="259" w:lineRule="auto"/>
        <w:ind w:hanging="357"/>
        <w:jc w:val="both"/>
        <w:rPr>
          <w:sz w:val="22"/>
          <w:szCs w:val="22"/>
        </w:rPr>
      </w:pPr>
      <w:bookmarkStart w:id="259" w:name="_Hlk156480572"/>
      <w:r w:rsidRPr="00F8529D">
        <w:rPr>
          <w:sz w:val="22"/>
          <w:szCs w:val="22"/>
        </w:rPr>
        <w:t xml:space="preserve">popełnienia przestępstw określonych w art. 16 ustawy z dnia 28 października 2002 r. </w:t>
      </w:r>
      <w:bookmarkStart w:id="260" w:name="_Hlk144468375"/>
      <w:r w:rsidRPr="00F8529D">
        <w:rPr>
          <w:sz w:val="22"/>
          <w:szCs w:val="22"/>
        </w:rPr>
        <w:t>o odpowiedzialności podmiotów zbiorowych za czyny zabronione pod groźbą kary</w:t>
      </w:r>
      <w:bookmarkEnd w:id="260"/>
      <w:r w:rsidRPr="00F8529D">
        <w:rPr>
          <w:sz w:val="22"/>
          <w:szCs w:val="22"/>
        </w:rPr>
        <w:t xml:space="preserve"> </w:t>
      </w:r>
      <w:r w:rsidR="0020065E">
        <w:rPr>
          <w:sz w:val="22"/>
          <w:szCs w:val="22"/>
        </w:rPr>
        <w:t xml:space="preserve">(Dz. U. </w:t>
      </w:r>
      <w:r w:rsidR="0020065E">
        <w:rPr>
          <w:sz w:val="22"/>
          <w:szCs w:val="22"/>
        </w:rPr>
        <w:br/>
        <w:t>20</w:t>
      </w:r>
      <w:r w:rsidR="00744F79" w:rsidRPr="00F8529D">
        <w:rPr>
          <w:sz w:val="22"/>
          <w:szCs w:val="22"/>
        </w:rPr>
        <w:t>2</w:t>
      </w:r>
      <w:r w:rsidR="0020065E">
        <w:rPr>
          <w:sz w:val="22"/>
          <w:szCs w:val="22"/>
        </w:rPr>
        <w:t>4.1822</w:t>
      </w:r>
      <w:r w:rsidR="00744F79" w:rsidRPr="00F8529D">
        <w:rPr>
          <w:sz w:val="22"/>
          <w:szCs w:val="22"/>
        </w:rPr>
        <w:t xml:space="preserve"> z </w:t>
      </w:r>
      <w:proofErr w:type="spellStart"/>
      <w:r w:rsidR="00744F79" w:rsidRPr="00F8529D">
        <w:rPr>
          <w:sz w:val="22"/>
          <w:szCs w:val="22"/>
        </w:rPr>
        <w:t>późn</w:t>
      </w:r>
      <w:proofErr w:type="spellEnd"/>
      <w:r w:rsidR="00744F79" w:rsidRPr="00F8529D">
        <w:rPr>
          <w:sz w:val="22"/>
          <w:szCs w:val="22"/>
        </w:rPr>
        <w:t>. zm.).</w:t>
      </w:r>
    </w:p>
    <w:p w14:paraId="5E537C58" w14:textId="0727925C" w:rsidR="000C23F8" w:rsidRPr="00F8529D" w:rsidRDefault="000C23F8" w:rsidP="004B1100">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61" w:name="_Hlk144468401"/>
      <w:r w:rsidRPr="00F8529D">
        <w:rPr>
          <w:sz w:val="22"/>
          <w:szCs w:val="22"/>
        </w:rPr>
        <w:t>o zwalczaniu nieuczciwej konkurencji</w:t>
      </w:r>
      <w:bookmarkEnd w:id="261"/>
      <w:r w:rsidRPr="00F8529D">
        <w:rPr>
          <w:sz w:val="22"/>
          <w:szCs w:val="22"/>
        </w:rPr>
        <w:t xml:space="preserve"> </w:t>
      </w:r>
      <w:bookmarkStart w:id="262" w:name="_Hlk148611757"/>
      <w:r w:rsidRPr="00F8529D">
        <w:rPr>
          <w:sz w:val="22"/>
          <w:szCs w:val="22"/>
        </w:rPr>
        <w:t>(Dz. U.</w:t>
      </w:r>
      <w:r w:rsidR="0020065E">
        <w:rPr>
          <w:sz w:val="22"/>
          <w:szCs w:val="22"/>
        </w:rPr>
        <w:t>2022.0.1233</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2"/>
    </w:p>
    <w:bookmarkEnd w:id="259"/>
    <w:p w14:paraId="43D62C96" w14:textId="77777777" w:rsidR="000C23F8" w:rsidRDefault="000C23F8" w:rsidP="004B1100">
      <w:pPr>
        <w:numPr>
          <w:ilvl w:val="0"/>
          <w:numId w:val="49"/>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B449F7F" w14:textId="3688D9F4" w:rsidR="00F47BC6" w:rsidRDefault="00F47BC6" w:rsidP="004B1100">
      <w:pPr>
        <w:numPr>
          <w:ilvl w:val="0"/>
          <w:numId w:val="49"/>
        </w:numPr>
        <w:spacing w:line="259" w:lineRule="auto"/>
        <w:ind w:hanging="357"/>
        <w:jc w:val="both"/>
        <w:rPr>
          <w:sz w:val="22"/>
          <w:szCs w:val="22"/>
        </w:rPr>
      </w:pPr>
      <w:r>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w:t>
      </w:r>
    </w:p>
    <w:p w14:paraId="3B1E2F98" w14:textId="12CB97BE" w:rsidR="00F47BC6" w:rsidRDefault="00F47BC6" w:rsidP="00F47BC6">
      <w:pPr>
        <w:spacing w:line="259" w:lineRule="auto"/>
        <w:ind w:left="360"/>
        <w:jc w:val="both"/>
        <w:rPr>
          <w:sz w:val="22"/>
          <w:szCs w:val="22"/>
        </w:rPr>
      </w:pPr>
      <w:hyperlink r:id="rId16" w:history="1">
        <w:r w:rsidRPr="00F81692">
          <w:rPr>
            <w:rStyle w:val="Hipercze"/>
            <w:sz w:val="22"/>
            <w:szCs w:val="22"/>
          </w:rPr>
          <w:t>https://www.pgg.pl/strefa-korporacyjna/firma/inne/polityka-antykorupcyjna</w:t>
        </w:r>
      </w:hyperlink>
    </w:p>
    <w:p w14:paraId="1014BEC7" w14:textId="17CEE36B" w:rsidR="00F47BC6" w:rsidRDefault="007970B7" w:rsidP="00F47BC6">
      <w:pPr>
        <w:spacing w:line="259" w:lineRule="auto"/>
        <w:ind w:left="360"/>
        <w:jc w:val="both"/>
        <w:rPr>
          <w:sz w:val="22"/>
          <w:szCs w:val="22"/>
        </w:rPr>
      </w:pPr>
      <w:hyperlink r:id="rId17" w:history="1">
        <w:r w:rsidRPr="00F81692">
          <w:rPr>
            <w:rStyle w:val="Hipercze"/>
            <w:sz w:val="22"/>
            <w:szCs w:val="22"/>
          </w:rPr>
          <w:t>https://www.pgg.pl/strefa-korporacyjna/firma/inne/kodeks-dla-partnerów-biznesowych</w:t>
        </w:r>
      </w:hyperlink>
    </w:p>
    <w:p w14:paraId="6E0E52BC" w14:textId="272110D7" w:rsidR="00F47BC6" w:rsidRDefault="007970B7" w:rsidP="004B1100">
      <w:pPr>
        <w:numPr>
          <w:ilvl w:val="0"/>
          <w:numId w:val="49"/>
        </w:numPr>
        <w:spacing w:line="259" w:lineRule="auto"/>
        <w:ind w:hanging="357"/>
        <w:jc w:val="both"/>
        <w:rPr>
          <w:sz w:val="22"/>
          <w:szCs w:val="22"/>
        </w:rPr>
      </w:pPr>
      <w:r>
        <w:rPr>
          <w:sz w:val="22"/>
          <w:szCs w:val="22"/>
        </w:rPr>
        <w:t xml:space="preserve">Wykonawca oświadcza, że dołoży należytej staranności, aby pracownicy, współpracownicy, podwykonawcy lub osoby, przy pomocy, których będzie realizował zamówienie zapoznali się </w:t>
      </w:r>
      <w:r>
        <w:rPr>
          <w:sz w:val="22"/>
          <w:szCs w:val="22"/>
        </w:rPr>
        <w:br/>
        <w:t>i stosowali wyżej opisane zasady.</w:t>
      </w:r>
    </w:p>
    <w:p w14:paraId="66D4F4A6" w14:textId="099E4C4E" w:rsidR="007970B7" w:rsidRDefault="007970B7" w:rsidP="004B1100">
      <w:pPr>
        <w:numPr>
          <w:ilvl w:val="0"/>
          <w:numId w:val="49"/>
        </w:numPr>
        <w:spacing w:line="259" w:lineRule="auto"/>
        <w:ind w:hanging="357"/>
        <w:jc w:val="both"/>
        <w:rPr>
          <w:sz w:val="22"/>
          <w:szCs w:val="22"/>
        </w:rPr>
      </w:pPr>
      <w:r>
        <w:rPr>
          <w:sz w:val="22"/>
          <w:szCs w:val="22"/>
        </w:rPr>
        <w:t>Naruszenie wyżej opisanych zasad jest traktowane jak rażące naruszenie postanowień Umowy.</w:t>
      </w:r>
    </w:p>
    <w:p w14:paraId="17ED673D" w14:textId="12129901" w:rsidR="007970B7" w:rsidRDefault="007970B7" w:rsidP="004B1100">
      <w:pPr>
        <w:numPr>
          <w:ilvl w:val="0"/>
          <w:numId w:val="49"/>
        </w:numPr>
        <w:spacing w:line="259" w:lineRule="auto"/>
        <w:ind w:hanging="357"/>
        <w:jc w:val="both"/>
        <w:rPr>
          <w:sz w:val="22"/>
          <w:szCs w:val="22"/>
        </w:rPr>
      </w:pPr>
      <w:r>
        <w:rPr>
          <w:sz w:val="22"/>
          <w:szCs w:val="22"/>
        </w:rPr>
        <w:t>Naruszenie wyżej opisanych zasad może spowodować rozwiązanie Umowy bez zachowania okresu wypowiedzenia, Wykonawcy nie będą przysługiwać żadne roszczenia z tego tytułu.</w:t>
      </w:r>
    </w:p>
    <w:p w14:paraId="445528FF" w14:textId="69F33BE5" w:rsidR="007970B7" w:rsidRPr="00F8529D" w:rsidRDefault="007970B7" w:rsidP="004B1100">
      <w:pPr>
        <w:numPr>
          <w:ilvl w:val="0"/>
          <w:numId w:val="49"/>
        </w:numPr>
        <w:spacing w:line="259" w:lineRule="auto"/>
        <w:ind w:hanging="357"/>
        <w:jc w:val="both"/>
        <w:rPr>
          <w:sz w:val="22"/>
          <w:szCs w:val="22"/>
        </w:rPr>
      </w:pPr>
      <w:r>
        <w:rPr>
          <w:sz w:val="22"/>
          <w:szCs w:val="22"/>
        </w:rPr>
        <w:t>Strony zobowiązują się do informowania się wzajemnie o każdym przypadku naruszenia zasad opisanych w niniejszym paragrafie Umowy.</w:t>
      </w:r>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63" w:name="_Toc106095878"/>
      <w:bookmarkStart w:id="264" w:name="_Toc106096318"/>
      <w:bookmarkStart w:id="265" w:name="_Toc106096422"/>
      <w:bookmarkStart w:id="266" w:name="_Hlk105675117"/>
      <w:bookmarkStart w:id="267" w:name="_Hlk67826575"/>
      <w:bookmarkStart w:id="268" w:name="_Toc64016216"/>
      <w:bookmarkStart w:id="269" w:name="_Toc206412303"/>
      <w:bookmarkEnd w:id="258"/>
      <w:r w:rsidRPr="00F8529D">
        <w:t xml:space="preserve">§ </w:t>
      </w:r>
      <w:r w:rsidR="00B71040" w:rsidRPr="00F8529D">
        <w:t>20</w:t>
      </w:r>
      <w:r w:rsidRPr="00F8529D">
        <w:t>. Nadzór wynikający z zarządzania środowiskowego</w:t>
      </w:r>
      <w:bookmarkEnd w:id="263"/>
      <w:bookmarkEnd w:id="264"/>
      <w:bookmarkEnd w:id="265"/>
      <w:bookmarkEnd w:id="26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6F0C89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001D1245">
        <w:rPr>
          <w:sz w:val="22"/>
          <w:szCs w:val="22"/>
        </w:rPr>
        <w:t xml:space="preserve"> – nie dotyczy</w:t>
      </w:r>
      <w:r w:rsidRPr="00657714">
        <w:rPr>
          <w:i/>
          <w:iCs/>
          <w:color w:val="FF0000"/>
          <w:sz w:val="22"/>
          <w:szCs w:val="22"/>
        </w:rPr>
        <w:t xml:space="preserve"> </w:t>
      </w:r>
    </w:p>
    <w:bookmarkEnd w:id="266"/>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70" w:name="_Toc106095879"/>
      <w:bookmarkStart w:id="271" w:name="_Toc106096319"/>
      <w:bookmarkStart w:id="272" w:name="_Toc106096423"/>
      <w:bookmarkStart w:id="273" w:name="_Hlk67826617"/>
      <w:bookmarkStart w:id="274" w:name="_Toc206412304"/>
      <w:bookmarkEnd w:id="267"/>
      <w:r w:rsidRPr="00B62661">
        <w:t xml:space="preserve">§ </w:t>
      </w:r>
      <w:r>
        <w:t>2</w:t>
      </w:r>
      <w:r w:rsidR="00B71040">
        <w:t>1</w:t>
      </w:r>
      <w:r w:rsidRPr="00B62661">
        <w:t xml:space="preserve">. </w:t>
      </w:r>
      <w:r w:rsidRPr="00E66F78">
        <w:t>Siła wyższa</w:t>
      </w:r>
      <w:bookmarkEnd w:id="268"/>
      <w:bookmarkEnd w:id="270"/>
      <w:bookmarkEnd w:id="271"/>
      <w:bookmarkEnd w:id="272"/>
      <w:bookmarkEnd w:id="274"/>
    </w:p>
    <w:p w14:paraId="7F042164" w14:textId="77777777" w:rsidR="000C23F8" w:rsidRPr="00E66F78" w:rsidRDefault="000C23F8" w:rsidP="004B1100">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4B1100">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4B1100">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4B1100">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4B1100">
      <w:pPr>
        <w:numPr>
          <w:ilvl w:val="1"/>
          <w:numId w:val="50"/>
        </w:numPr>
        <w:jc w:val="both"/>
        <w:rPr>
          <w:sz w:val="22"/>
          <w:szCs w:val="22"/>
        </w:rPr>
      </w:pPr>
      <w:r w:rsidRPr="00F8529D">
        <w:rPr>
          <w:sz w:val="22"/>
          <w:szCs w:val="22"/>
        </w:rPr>
        <w:lastRenderedPageBreak/>
        <w:t>poważne zakłócenia w funkcjonowaniu transportu.</w:t>
      </w:r>
    </w:p>
    <w:p w14:paraId="4C75B0F6" w14:textId="1508BDBA" w:rsidR="000C23F8" w:rsidRPr="00F8529D" w:rsidRDefault="000C23F8" w:rsidP="004B1100">
      <w:pPr>
        <w:numPr>
          <w:ilvl w:val="0"/>
          <w:numId w:val="50"/>
        </w:numPr>
        <w:ind w:left="357" w:hanging="357"/>
        <w:jc w:val="both"/>
        <w:rPr>
          <w:sz w:val="22"/>
          <w:szCs w:val="22"/>
        </w:rPr>
      </w:pPr>
      <w:bookmarkStart w:id="27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5A12B597" w14:textId="77777777" w:rsidR="000C23F8" w:rsidRPr="00F8529D" w:rsidRDefault="000C23F8" w:rsidP="004B1100">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F8529D" w:rsidRDefault="000C23F8" w:rsidP="00AD7A6E">
      <w:pPr>
        <w:pStyle w:val="Nagwek2"/>
      </w:pPr>
      <w:bookmarkStart w:id="276" w:name="_Toc64016217"/>
      <w:bookmarkStart w:id="277" w:name="_Toc106095880"/>
      <w:bookmarkStart w:id="278" w:name="_Toc106096320"/>
      <w:bookmarkStart w:id="279" w:name="_Toc106096424"/>
      <w:bookmarkStart w:id="280" w:name="_Toc206412305"/>
      <w:r w:rsidRPr="00F8529D">
        <w:t>§ 2</w:t>
      </w:r>
      <w:r w:rsidR="00B71040" w:rsidRPr="00F8529D">
        <w:t>2</w:t>
      </w:r>
      <w:r w:rsidRPr="00F8529D">
        <w:t>. Postanowienia końcowe</w:t>
      </w:r>
      <w:bookmarkEnd w:id="276"/>
      <w:bookmarkEnd w:id="277"/>
      <w:bookmarkEnd w:id="278"/>
      <w:bookmarkEnd w:id="279"/>
      <w:bookmarkEnd w:id="280"/>
    </w:p>
    <w:p w14:paraId="71170E90" w14:textId="522B048A" w:rsidR="000C23F8" w:rsidRPr="00E66F78" w:rsidRDefault="00D714FF" w:rsidP="004B1100">
      <w:pPr>
        <w:numPr>
          <w:ilvl w:val="0"/>
          <w:numId w:val="51"/>
        </w:numPr>
        <w:spacing w:line="259" w:lineRule="auto"/>
        <w:ind w:left="357" w:hanging="357"/>
        <w:jc w:val="both"/>
        <w:rPr>
          <w:sz w:val="22"/>
          <w:szCs w:val="22"/>
        </w:rPr>
      </w:pPr>
      <w:r>
        <w:rPr>
          <w:sz w:val="22"/>
          <w:szCs w:val="22"/>
        </w:rPr>
        <w:t>W sprawach nieregulowanych niniejszą Umową stosuje się odpowiednie przepisy prawa polskiego, a w szczególności Kodeksu cywilnego oraz innych powszechnie obowiązujących aktów prawnych</w:t>
      </w:r>
      <w:r w:rsidR="000C23F8" w:rsidRPr="00E66F78">
        <w:rPr>
          <w:sz w:val="22"/>
          <w:szCs w:val="22"/>
        </w:rPr>
        <w:t>.</w:t>
      </w:r>
      <w:r>
        <w:rPr>
          <w:sz w:val="22"/>
          <w:szCs w:val="22"/>
        </w:rPr>
        <w:t xml:space="preserve"> W ww. zakresie wyłączna jest jurysdykcja krajowa sądów polskich.</w:t>
      </w:r>
    </w:p>
    <w:p w14:paraId="1C96AAD1" w14:textId="3218D1A6" w:rsidR="000C23F8" w:rsidRPr="00E66F78" w:rsidRDefault="00D714FF" w:rsidP="004B1100">
      <w:pPr>
        <w:numPr>
          <w:ilvl w:val="0"/>
          <w:numId w:val="51"/>
        </w:numPr>
        <w:spacing w:line="259" w:lineRule="auto"/>
        <w:ind w:left="357" w:hanging="357"/>
        <w:jc w:val="both"/>
        <w:rPr>
          <w:sz w:val="22"/>
          <w:szCs w:val="22"/>
        </w:rPr>
      </w:pPr>
      <w:r>
        <w:rPr>
          <w:sz w:val="22"/>
          <w:szCs w:val="22"/>
        </w:rPr>
        <w:t>Wszelkie spory powstałe pomiędzy Stronami na tle wykładni lub realizacji Umowy rozstrzygane będą przez sąd powszechny właściwy dla siedziby Zamawiającego</w:t>
      </w:r>
      <w:r w:rsidR="000C23F8" w:rsidRPr="00E66F78">
        <w:rPr>
          <w:sz w:val="22"/>
          <w:szCs w:val="22"/>
        </w:rPr>
        <w:t>.</w:t>
      </w:r>
    </w:p>
    <w:p w14:paraId="5B23DB2E" w14:textId="7D3D542B" w:rsidR="000C23F8" w:rsidRDefault="000C23F8" w:rsidP="004B1100">
      <w:pPr>
        <w:numPr>
          <w:ilvl w:val="0"/>
          <w:numId w:val="51"/>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099C69F4" w14:textId="77777777" w:rsidR="000C23F8" w:rsidRPr="00AD7A6E"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206412306"/>
      <w:bookmarkEnd w:id="273"/>
      <w:r w:rsidRPr="00AD7A6E">
        <w:rPr>
          <w:sz w:val="22"/>
          <w:szCs w:val="22"/>
        </w:rPr>
        <w:t>Załączniki do Umowy</w:t>
      </w:r>
      <w:bookmarkEnd w:id="281"/>
      <w:bookmarkEnd w:id="282"/>
      <w:bookmarkEnd w:id="283"/>
      <w:bookmarkEnd w:id="284"/>
      <w:bookmarkEnd w:id="285"/>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E4C5F17" w:rsidR="000C23F8"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493BCFC7" w14:textId="27272D73" w:rsidR="00CB3E4A" w:rsidRPr="00B31BB6" w:rsidRDefault="00CB3E4A"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1.2 – Załącznik do Protokołu odbioru – ilościowe zestawienie badań </w:t>
      </w:r>
    </w:p>
    <w:p w14:paraId="5C6232A9" w14:textId="2D883087" w:rsidR="000C23F8" w:rsidRPr="005A6785"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Ochrona danych osobowych </w:t>
      </w:r>
    </w:p>
    <w:p w14:paraId="5B660ED4" w14:textId="1B0B9951" w:rsidR="000C23F8" w:rsidRDefault="000C23F8" w:rsidP="002F115A">
      <w:pPr>
        <w:tabs>
          <w:tab w:val="left" w:pos="1843"/>
        </w:tabs>
        <w:jc w:val="both"/>
        <w:rPr>
          <w:sz w:val="22"/>
          <w:szCs w:val="22"/>
        </w:rPr>
      </w:pPr>
      <w:r w:rsidRPr="00B31BB6">
        <w:rPr>
          <w:rFonts w:eastAsiaTheme="majorEastAsia"/>
          <w:sz w:val="22"/>
          <w:szCs w:val="22"/>
        </w:rPr>
        <w:t xml:space="preserve">Załącznik nr </w:t>
      </w:r>
      <w:r w:rsidR="005A678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6" w:name="_Hlk67826939"/>
      <w:bookmarkStart w:id="28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16BDA2EC"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E066E8" w:rsidRPr="001002B8">
        <w:rPr>
          <w:b/>
          <w:bCs/>
          <w:i/>
          <w:iCs/>
          <w:color w:val="FF0000"/>
          <w:sz w:val="28"/>
          <w:szCs w:val="28"/>
        </w:rPr>
        <w:t>z Załącznikiem</w:t>
      </w:r>
      <w:r w:rsidRPr="001002B8">
        <w:rPr>
          <w:b/>
          <w:bCs/>
          <w:i/>
          <w:iCs/>
          <w:color w:val="FF0000"/>
          <w:sz w:val="28"/>
          <w:szCs w:val="28"/>
        </w:rPr>
        <w:t xml:space="preserve"> nr 1 do SWZ</w:t>
      </w:r>
      <w:bookmarkStart w:id="288" w:name="_Hlk147849015"/>
      <w:r w:rsidRPr="00744F79">
        <w:rPr>
          <w:b/>
          <w:bCs/>
          <w:i/>
          <w:iCs/>
          <w:color w:val="FF0000"/>
          <w:sz w:val="28"/>
          <w:szCs w:val="28"/>
        </w:rPr>
        <w:t>)</w:t>
      </w:r>
    </w:p>
    <w:bookmarkEnd w:id="287"/>
    <w:bookmarkEnd w:id="28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0C28D6E" w14:textId="77777777" w:rsidR="00962FD3" w:rsidRPr="00962FD3" w:rsidRDefault="00962FD3" w:rsidP="00962FD3">
      <w:pPr>
        <w:spacing w:before="120"/>
        <w:jc w:val="center"/>
        <w:rPr>
          <w:b/>
          <w:bCs/>
          <w:sz w:val="22"/>
          <w:szCs w:val="22"/>
        </w:rPr>
      </w:pPr>
    </w:p>
    <w:p w14:paraId="72B8AE91" w14:textId="77777777" w:rsidR="00962FD3" w:rsidRPr="00962FD3" w:rsidRDefault="00962FD3" w:rsidP="00962FD3">
      <w:pPr>
        <w:spacing w:after="160" w:line="259" w:lineRule="auto"/>
      </w:pPr>
    </w:p>
    <w:p w14:paraId="320DE963" w14:textId="77777777" w:rsidR="00962FD3" w:rsidRPr="00962FD3" w:rsidRDefault="00962FD3" w:rsidP="00962FD3">
      <w:pPr>
        <w:spacing w:after="160" w:line="259" w:lineRule="auto"/>
        <w:jc w:val="center"/>
        <w:rPr>
          <w:b/>
          <w:bCs/>
          <w:sz w:val="32"/>
          <w:szCs w:val="32"/>
        </w:rPr>
      </w:pPr>
      <w:r w:rsidRPr="00962FD3">
        <w:rPr>
          <w:b/>
          <w:bCs/>
          <w:sz w:val="32"/>
          <w:szCs w:val="32"/>
        </w:rPr>
        <w:t>PROTOKÓŁ ODBIORU USŁUG</w:t>
      </w:r>
    </w:p>
    <w:p w14:paraId="5ABF466B" w14:textId="77777777" w:rsidR="00962FD3" w:rsidRPr="00962FD3" w:rsidRDefault="00962FD3" w:rsidP="00962FD3">
      <w:pPr>
        <w:spacing w:after="160" w:line="259" w:lineRule="auto"/>
        <w:jc w:val="center"/>
        <w:rPr>
          <w:b/>
          <w:bCs/>
          <w:sz w:val="32"/>
          <w:szCs w:val="32"/>
        </w:rPr>
      </w:pPr>
      <w:r w:rsidRPr="00962FD3">
        <w:rPr>
          <w:b/>
          <w:bCs/>
          <w:sz w:val="32"/>
          <w:szCs w:val="32"/>
        </w:rPr>
        <w:t>Umowa nr …………….. pn. …………………………………….</w:t>
      </w:r>
    </w:p>
    <w:p w14:paraId="76FD4D56" w14:textId="77777777" w:rsidR="00962FD3" w:rsidRPr="00962FD3" w:rsidRDefault="00962FD3" w:rsidP="00962FD3">
      <w:pPr>
        <w:spacing w:after="160" w:line="259" w:lineRule="auto"/>
        <w:jc w:val="center"/>
        <w:rPr>
          <w:b/>
          <w:bCs/>
          <w:sz w:val="32"/>
          <w:szCs w:val="32"/>
        </w:rPr>
      </w:pPr>
    </w:p>
    <w:tbl>
      <w:tblPr>
        <w:tblStyle w:val="Tabela-Siatka5"/>
        <w:tblW w:w="0" w:type="auto"/>
        <w:tblLook w:val="04A0" w:firstRow="1" w:lastRow="0" w:firstColumn="1" w:lastColumn="0" w:noHBand="0" w:noVBand="1"/>
      </w:tblPr>
      <w:tblGrid>
        <w:gridCol w:w="705"/>
        <w:gridCol w:w="3825"/>
        <w:gridCol w:w="2265"/>
        <w:gridCol w:w="2265"/>
      </w:tblGrid>
      <w:tr w:rsidR="00962FD3" w:rsidRPr="00962FD3" w14:paraId="56724CCD" w14:textId="77777777" w:rsidTr="00962FD3">
        <w:tc>
          <w:tcPr>
            <w:tcW w:w="704" w:type="dxa"/>
          </w:tcPr>
          <w:p w14:paraId="6E8CCD9B" w14:textId="77777777" w:rsidR="00962FD3" w:rsidRPr="00962FD3" w:rsidRDefault="00962FD3" w:rsidP="00962FD3">
            <w:pPr>
              <w:spacing w:after="160" w:line="259" w:lineRule="auto"/>
              <w:jc w:val="center"/>
              <w:rPr>
                <w:b/>
                <w:bCs/>
                <w:sz w:val="28"/>
                <w:szCs w:val="28"/>
              </w:rPr>
            </w:pPr>
            <w:r w:rsidRPr="00962FD3">
              <w:rPr>
                <w:b/>
                <w:bCs/>
                <w:sz w:val="28"/>
                <w:szCs w:val="28"/>
              </w:rPr>
              <w:t>Lp.</w:t>
            </w:r>
          </w:p>
        </w:tc>
        <w:tc>
          <w:tcPr>
            <w:tcW w:w="3827" w:type="dxa"/>
          </w:tcPr>
          <w:p w14:paraId="2AB8ACC5" w14:textId="77777777" w:rsidR="00962FD3" w:rsidRPr="00962FD3" w:rsidRDefault="00962FD3" w:rsidP="00962FD3">
            <w:pPr>
              <w:spacing w:after="160" w:line="259" w:lineRule="auto"/>
              <w:jc w:val="center"/>
              <w:rPr>
                <w:b/>
                <w:bCs/>
                <w:sz w:val="28"/>
                <w:szCs w:val="28"/>
              </w:rPr>
            </w:pPr>
            <w:r w:rsidRPr="00962FD3">
              <w:rPr>
                <w:b/>
                <w:bCs/>
                <w:sz w:val="28"/>
                <w:szCs w:val="28"/>
              </w:rPr>
              <w:t>Rodzaj badania</w:t>
            </w:r>
          </w:p>
        </w:tc>
        <w:tc>
          <w:tcPr>
            <w:tcW w:w="2266" w:type="dxa"/>
          </w:tcPr>
          <w:p w14:paraId="09C8C5FB" w14:textId="77777777" w:rsidR="00962FD3" w:rsidRPr="00962FD3" w:rsidRDefault="00962FD3" w:rsidP="00962FD3">
            <w:pPr>
              <w:spacing w:after="160" w:line="259" w:lineRule="auto"/>
              <w:jc w:val="center"/>
              <w:rPr>
                <w:b/>
                <w:bCs/>
                <w:sz w:val="28"/>
                <w:szCs w:val="28"/>
              </w:rPr>
            </w:pPr>
            <w:r w:rsidRPr="00962FD3">
              <w:rPr>
                <w:b/>
                <w:bCs/>
                <w:sz w:val="28"/>
                <w:szCs w:val="28"/>
              </w:rPr>
              <w:t>Ilość/m-c</w:t>
            </w:r>
          </w:p>
        </w:tc>
        <w:tc>
          <w:tcPr>
            <w:tcW w:w="2266" w:type="dxa"/>
          </w:tcPr>
          <w:p w14:paraId="765FDB70" w14:textId="77777777" w:rsidR="00962FD3" w:rsidRPr="00962FD3" w:rsidRDefault="00962FD3" w:rsidP="00962FD3">
            <w:pPr>
              <w:spacing w:after="160" w:line="259" w:lineRule="auto"/>
              <w:jc w:val="center"/>
              <w:rPr>
                <w:b/>
                <w:bCs/>
                <w:sz w:val="28"/>
                <w:szCs w:val="28"/>
              </w:rPr>
            </w:pPr>
            <w:r w:rsidRPr="00962FD3">
              <w:rPr>
                <w:b/>
                <w:bCs/>
                <w:sz w:val="28"/>
                <w:szCs w:val="28"/>
              </w:rPr>
              <w:t>Uwagi</w:t>
            </w:r>
          </w:p>
        </w:tc>
      </w:tr>
      <w:tr w:rsidR="00962FD3" w:rsidRPr="00962FD3" w14:paraId="06C9C016" w14:textId="77777777" w:rsidTr="00962FD3">
        <w:tc>
          <w:tcPr>
            <w:tcW w:w="704" w:type="dxa"/>
          </w:tcPr>
          <w:p w14:paraId="79F92AB6" w14:textId="77777777" w:rsidR="00962FD3" w:rsidRPr="00962FD3" w:rsidRDefault="00962FD3" w:rsidP="00962FD3">
            <w:pPr>
              <w:spacing w:after="160" w:line="259" w:lineRule="auto"/>
              <w:jc w:val="center"/>
              <w:rPr>
                <w:b/>
                <w:bCs/>
                <w:sz w:val="32"/>
                <w:szCs w:val="32"/>
              </w:rPr>
            </w:pPr>
          </w:p>
        </w:tc>
        <w:tc>
          <w:tcPr>
            <w:tcW w:w="3827" w:type="dxa"/>
          </w:tcPr>
          <w:p w14:paraId="66E88AF1" w14:textId="77777777" w:rsidR="00962FD3" w:rsidRPr="00962FD3" w:rsidRDefault="00962FD3" w:rsidP="00962FD3">
            <w:pPr>
              <w:spacing w:after="160" w:line="259" w:lineRule="auto"/>
              <w:jc w:val="center"/>
              <w:rPr>
                <w:b/>
                <w:bCs/>
                <w:sz w:val="32"/>
                <w:szCs w:val="32"/>
              </w:rPr>
            </w:pPr>
          </w:p>
        </w:tc>
        <w:tc>
          <w:tcPr>
            <w:tcW w:w="2266" w:type="dxa"/>
          </w:tcPr>
          <w:p w14:paraId="02271F17" w14:textId="77777777" w:rsidR="00962FD3" w:rsidRPr="00962FD3" w:rsidRDefault="00962FD3" w:rsidP="00962FD3">
            <w:pPr>
              <w:spacing w:after="160" w:line="259" w:lineRule="auto"/>
              <w:jc w:val="center"/>
              <w:rPr>
                <w:b/>
                <w:bCs/>
                <w:sz w:val="32"/>
                <w:szCs w:val="32"/>
              </w:rPr>
            </w:pPr>
          </w:p>
        </w:tc>
        <w:tc>
          <w:tcPr>
            <w:tcW w:w="2266" w:type="dxa"/>
          </w:tcPr>
          <w:p w14:paraId="31E0592C" w14:textId="77777777" w:rsidR="00962FD3" w:rsidRPr="00962FD3" w:rsidRDefault="00962FD3" w:rsidP="00962FD3">
            <w:pPr>
              <w:spacing w:after="160" w:line="259" w:lineRule="auto"/>
              <w:jc w:val="center"/>
              <w:rPr>
                <w:b/>
                <w:bCs/>
                <w:sz w:val="32"/>
                <w:szCs w:val="32"/>
              </w:rPr>
            </w:pPr>
          </w:p>
        </w:tc>
      </w:tr>
      <w:tr w:rsidR="00962FD3" w:rsidRPr="00962FD3" w14:paraId="0984BB0D" w14:textId="77777777" w:rsidTr="00962FD3">
        <w:tc>
          <w:tcPr>
            <w:tcW w:w="704" w:type="dxa"/>
          </w:tcPr>
          <w:p w14:paraId="04DAC0F8" w14:textId="77777777" w:rsidR="00962FD3" w:rsidRPr="00962FD3" w:rsidRDefault="00962FD3" w:rsidP="00962FD3">
            <w:pPr>
              <w:spacing w:after="160" w:line="259" w:lineRule="auto"/>
              <w:jc w:val="center"/>
              <w:rPr>
                <w:b/>
                <w:bCs/>
                <w:sz w:val="32"/>
                <w:szCs w:val="32"/>
              </w:rPr>
            </w:pPr>
          </w:p>
        </w:tc>
        <w:tc>
          <w:tcPr>
            <w:tcW w:w="3827" w:type="dxa"/>
          </w:tcPr>
          <w:p w14:paraId="5729ADAE" w14:textId="77777777" w:rsidR="00962FD3" w:rsidRPr="00962FD3" w:rsidRDefault="00962FD3" w:rsidP="00962FD3">
            <w:pPr>
              <w:spacing w:after="160" w:line="259" w:lineRule="auto"/>
              <w:jc w:val="center"/>
              <w:rPr>
                <w:b/>
                <w:bCs/>
                <w:sz w:val="32"/>
                <w:szCs w:val="32"/>
              </w:rPr>
            </w:pPr>
          </w:p>
        </w:tc>
        <w:tc>
          <w:tcPr>
            <w:tcW w:w="2266" w:type="dxa"/>
          </w:tcPr>
          <w:p w14:paraId="74F8BFE7" w14:textId="77777777" w:rsidR="00962FD3" w:rsidRPr="00962FD3" w:rsidRDefault="00962FD3" w:rsidP="00962FD3">
            <w:pPr>
              <w:spacing w:after="160" w:line="259" w:lineRule="auto"/>
              <w:jc w:val="center"/>
              <w:rPr>
                <w:b/>
                <w:bCs/>
                <w:sz w:val="32"/>
                <w:szCs w:val="32"/>
              </w:rPr>
            </w:pPr>
          </w:p>
        </w:tc>
        <w:tc>
          <w:tcPr>
            <w:tcW w:w="2266" w:type="dxa"/>
          </w:tcPr>
          <w:p w14:paraId="05E6FD01" w14:textId="77777777" w:rsidR="00962FD3" w:rsidRPr="00962FD3" w:rsidRDefault="00962FD3" w:rsidP="00962FD3">
            <w:pPr>
              <w:spacing w:after="160" w:line="259" w:lineRule="auto"/>
              <w:jc w:val="center"/>
              <w:rPr>
                <w:b/>
                <w:bCs/>
                <w:sz w:val="32"/>
                <w:szCs w:val="32"/>
              </w:rPr>
            </w:pPr>
          </w:p>
        </w:tc>
      </w:tr>
      <w:tr w:rsidR="00962FD3" w:rsidRPr="00962FD3" w14:paraId="47F10BC7" w14:textId="77777777" w:rsidTr="00962FD3">
        <w:tc>
          <w:tcPr>
            <w:tcW w:w="704" w:type="dxa"/>
          </w:tcPr>
          <w:p w14:paraId="4408913A" w14:textId="77777777" w:rsidR="00962FD3" w:rsidRPr="00962FD3" w:rsidRDefault="00962FD3" w:rsidP="00962FD3">
            <w:pPr>
              <w:spacing w:after="160" w:line="259" w:lineRule="auto"/>
              <w:jc w:val="center"/>
              <w:rPr>
                <w:b/>
                <w:bCs/>
                <w:sz w:val="32"/>
                <w:szCs w:val="32"/>
              </w:rPr>
            </w:pPr>
          </w:p>
        </w:tc>
        <w:tc>
          <w:tcPr>
            <w:tcW w:w="3827" w:type="dxa"/>
          </w:tcPr>
          <w:p w14:paraId="17B83E0E" w14:textId="77777777" w:rsidR="00962FD3" w:rsidRPr="00962FD3" w:rsidRDefault="00962FD3" w:rsidP="00962FD3">
            <w:pPr>
              <w:spacing w:after="160" w:line="259" w:lineRule="auto"/>
              <w:jc w:val="center"/>
              <w:rPr>
                <w:b/>
                <w:bCs/>
                <w:sz w:val="32"/>
                <w:szCs w:val="32"/>
              </w:rPr>
            </w:pPr>
          </w:p>
        </w:tc>
        <w:tc>
          <w:tcPr>
            <w:tcW w:w="2266" w:type="dxa"/>
          </w:tcPr>
          <w:p w14:paraId="12316CB7" w14:textId="77777777" w:rsidR="00962FD3" w:rsidRPr="00962FD3" w:rsidRDefault="00962FD3" w:rsidP="00962FD3">
            <w:pPr>
              <w:spacing w:after="160" w:line="259" w:lineRule="auto"/>
              <w:jc w:val="center"/>
              <w:rPr>
                <w:b/>
                <w:bCs/>
                <w:sz w:val="32"/>
                <w:szCs w:val="32"/>
              </w:rPr>
            </w:pPr>
          </w:p>
        </w:tc>
        <w:tc>
          <w:tcPr>
            <w:tcW w:w="2266" w:type="dxa"/>
          </w:tcPr>
          <w:p w14:paraId="0D2462DA" w14:textId="77777777" w:rsidR="00962FD3" w:rsidRPr="00962FD3" w:rsidRDefault="00962FD3" w:rsidP="00962FD3">
            <w:pPr>
              <w:spacing w:after="160" w:line="259" w:lineRule="auto"/>
              <w:jc w:val="center"/>
              <w:rPr>
                <w:b/>
                <w:bCs/>
                <w:sz w:val="32"/>
                <w:szCs w:val="32"/>
              </w:rPr>
            </w:pPr>
          </w:p>
        </w:tc>
      </w:tr>
      <w:tr w:rsidR="00962FD3" w:rsidRPr="00962FD3" w14:paraId="3CD80141" w14:textId="77777777" w:rsidTr="00962FD3">
        <w:tc>
          <w:tcPr>
            <w:tcW w:w="704" w:type="dxa"/>
          </w:tcPr>
          <w:p w14:paraId="055DAF2F" w14:textId="77777777" w:rsidR="00962FD3" w:rsidRPr="00962FD3" w:rsidRDefault="00962FD3" w:rsidP="00962FD3">
            <w:pPr>
              <w:spacing w:after="160" w:line="259" w:lineRule="auto"/>
              <w:jc w:val="center"/>
              <w:rPr>
                <w:b/>
                <w:bCs/>
                <w:sz w:val="32"/>
                <w:szCs w:val="32"/>
              </w:rPr>
            </w:pPr>
          </w:p>
        </w:tc>
        <w:tc>
          <w:tcPr>
            <w:tcW w:w="3827" w:type="dxa"/>
          </w:tcPr>
          <w:p w14:paraId="76164209" w14:textId="77777777" w:rsidR="00962FD3" w:rsidRPr="00962FD3" w:rsidRDefault="00962FD3" w:rsidP="00962FD3">
            <w:pPr>
              <w:spacing w:after="160" w:line="259" w:lineRule="auto"/>
              <w:jc w:val="center"/>
              <w:rPr>
                <w:b/>
                <w:bCs/>
                <w:sz w:val="32"/>
                <w:szCs w:val="32"/>
              </w:rPr>
            </w:pPr>
          </w:p>
        </w:tc>
        <w:tc>
          <w:tcPr>
            <w:tcW w:w="2266" w:type="dxa"/>
          </w:tcPr>
          <w:p w14:paraId="4EF05AAA" w14:textId="77777777" w:rsidR="00962FD3" w:rsidRPr="00962FD3" w:rsidRDefault="00962FD3" w:rsidP="00962FD3">
            <w:pPr>
              <w:spacing w:after="160" w:line="259" w:lineRule="auto"/>
              <w:jc w:val="center"/>
              <w:rPr>
                <w:b/>
                <w:bCs/>
                <w:sz w:val="32"/>
                <w:szCs w:val="32"/>
              </w:rPr>
            </w:pPr>
          </w:p>
        </w:tc>
        <w:tc>
          <w:tcPr>
            <w:tcW w:w="2266" w:type="dxa"/>
          </w:tcPr>
          <w:p w14:paraId="75D30E49" w14:textId="77777777" w:rsidR="00962FD3" w:rsidRPr="00962FD3" w:rsidRDefault="00962FD3" w:rsidP="00962FD3">
            <w:pPr>
              <w:spacing w:after="160" w:line="259" w:lineRule="auto"/>
              <w:jc w:val="center"/>
              <w:rPr>
                <w:b/>
                <w:bCs/>
                <w:sz w:val="32"/>
                <w:szCs w:val="32"/>
              </w:rPr>
            </w:pPr>
          </w:p>
        </w:tc>
      </w:tr>
      <w:tr w:rsidR="00962FD3" w:rsidRPr="00962FD3" w14:paraId="4920A4D7" w14:textId="77777777" w:rsidTr="00962FD3">
        <w:tc>
          <w:tcPr>
            <w:tcW w:w="704" w:type="dxa"/>
          </w:tcPr>
          <w:p w14:paraId="45B4E278" w14:textId="77777777" w:rsidR="00962FD3" w:rsidRPr="00962FD3" w:rsidRDefault="00962FD3" w:rsidP="00962FD3">
            <w:pPr>
              <w:spacing w:after="160" w:line="259" w:lineRule="auto"/>
              <w:jc w:val="center"/>
              <w:rPr>
                <w:b/>
                <w:bCs/>
                <w:sz w:val="32"/>
                <w:szCs w:val="32"/>
              </w:rPr>
            </w:pPr>
          </w:p>
        </w:tc>
        <w:tc>
          <w:tcPr>
            <w:tcW w:w="3827" w:type="dxa"/>
          </w:tcPr>
          <w:p w14:paraId="4760F6DA" w14:textId="77777777" w:rsidR="00962FD3" w:rsidRPr="00962FD3" w:rsidRDefault="00962FD3" w:rsidP="00962FD3">
            <w:pPr>
              <w:spacing w:after="160" w:line="259" w:lineRule="auto"/>
              <w:jc w:val="center"/>
              <w:rPr>
                <w:b/>
                <w:bCs/>
                <w:sz w:val="32"/>
                <w:szCs w:val="32"/>
              </w:rPr>
            </w:pPr>
          </w:p>
        </w:tc>
        <w:tc>
          <w:tcPr>
            <w:tcW w:w="2266" w:type="dxa"/>
          </w:tcPr>
          <w:p w14:paraId="6DEADA31" w14:textId="77777777" w:rsidR="00962FD3" w:rsidRPr="00962FD3" w:rsidRDefault="00962FD3" w:rsidP="00962FD3">
            <w:pPr>
              <w:spacing w:after="160" w:line="259" w:lineRule="auto"/>
              <w:jc w:val="center"/>
              <w:rPr>
                <w:b/>
                <w:bCs/>
                <w:sz w:val="32"/>
                <w:szCs w:val="32"/>
              </w:rPr>
            </w:pPr>
          </w:p>
        </w:tc>
        <w:tc>
          <w:tcPr>
            <w:tcW w:w="2266" w:type="dxa"/>
          </w:tcPr>
          <w:p w14:paraId="65C17133" w14:textId="77777777" w:rsidR="00962FD3" w:rsidRPr="00962FD3" w:rsidRDefault="00962FD3" w:rsidP="00962FD3">
            <w:pPr>
              <w:spacing w:after="160" w:line="259" w:lineRule="auto"/>
              <w:jc w:val="center"/>
              <w:rPr>
                <w:b/>
                <w:bCs/>
                <w:sz w:val="32"/>
                <w:szCs w:val="32"/>
              </w:rPr>
            </w:pPr>
          </w:p>
        </w:tc>
      </w:tr>
      <w:tr w:rsidR="00962FD3" w:rsidRPr="00962FD3" w14:paraId="368ADF38" w14:textId="77777777" w:rsidTr="00962FD3">
        <w:tc>
          <w:tcPr>
            <w:tcW w:w="704" w:type="dxa"/>
          </w:tcPr>
          <w:p w14:paraId="0460BADA" w14:textId="77777777" w:rsidR="00962FD3" w:rsidRPr="00962FD3" w:rsidRDefault="00962FD3" w:rsidP="00962FD3">
            <w:pPr>
              <w:spacing w:after="160" w:line="259" w:lineRule="auto"/>
              <w:jc w:val="center"/>
              <w:rPr>
                <w:b/>
                <w:bCs/>
                <w:sz w:val="32"/>
                <w:szCs w:val="32"/>
              </w:rPr>
            </w:pPr>
          </w:p>
        </w:tc>
        <w:tc>
          <w:tcPr>
            <w:tcW w:w="3827" w:type="dxa"/>
          </w:tcPr>
          <w:p w14:paraId="0DED0282" w14:textId="77777777" w:rsidR="00962FD3" w:rsidRPr="00962FD3" w:rsidRDefault="00962FD3" w:rsidP="00962FD3">
            <w:pPr>
              <w:spacing w:after="160" w:line="259" w:lineRule="auto"/>
              <w:jc w:val="center"/>
              <w:rPr>
                <w:b/>
                <w:bCs/>
                <w:sz w:val="32"/>
                <w:szCs w:val="32"/>
              </w:rPr>
            </w:pPr>
          </w:p>
        </w:tc>
        <w:tc>
          <w:tcPr>
            <w:tcW w:w="2266" w:type="dxa"/>
          </w:tcPr>
          <w:p w14:paraId="5885E960" w14:textId="77777777" w:rsidR="00962FD3" w:rsidRPr="00962FD3" w:rsidRDefault="00962FD3" w:rsidP="00962FD3">
            <w:pPr>
              <w:spacing w:after="160" w:line="259" w:lineRule="auto"/>
              <w:jc w:val="center"/>
              <w:rPr>
                <w:b/>
                <w:bCs/>
                <w:sz w:val="32"/>
                <w:szCs w:val="32"/>
              </w:rPr>
            </w:pPr>
          </w:p>
        </w:tc>
        <w:tc>
          <w:tcPr>
            <w:tcW w:w="2266" w:type="dxa"/>
          </w:tcPr>
          <w:p w14:paraId="2456F1E7" w14:textId="77777777" w:rsidR="00962FD3" w:rsidRPr="00962FD3" w:rsidRDefault="00962FD3" w:rsidP="00962FD3">
            <w:pPr>
              <w:spacing w:after="160" w:line="259" w:lineRule="auto"/>
              <w:jc w:val="center"/>
              <w:rPr>
                <w:b/>
                <w:bCs/>
                <w:sz w:val="32"/>
                <w:szCs w:val="32"/>
              </w:rPr>
            </w:pPr>
          </w:p>
        </w:tc>
      </w:tr>
      <w:tr w:rsidR="00962FD3" w:rsidRPr="00962FD3" w14:paraId="4148E47B" w14:textId="77777777" w:rsidTr="00962FD3">
        <w:tc>
          <w:tcPr>
            <w:tcW w:w="704" w:type="dxa"/>
          </w:tcPr>
          <w:p w14:paraId="08A238F2" w14:textId="77777777" w:rsidR="00962FD3" w:rsidRPr="00962FD3" w:rsidRDefault="00962FD3" w:rsidP="00962FD3">
            <w:pPr>
              <w:spacing w:after="160" w:line="259" w:lineRule="auto"/>
              <w:jc w:val="center"/>
              <w:rPr>
                <w:b/>
                <w:bCs/>
                <w:sz w:val="32"/>
                <w:szCs w:val="32"/>
              </w:rPr>
            </w:pPr>
          </w:p>
        </w:tc>
        <w:tc>
          <w:tcPr>
            <w:tcW w:w="3827" w:type="dxa"/>
          </w:tcPr>
          <w:p w14:paraId="526F47F9" w14:textId="77777777" w:rsidR="00962FD3" w:rsidRPr="00962FD3" w:rsidRDefault="00962FD3" w:rsidP="00962FD3">
            <w:pPr>
              <w:spacing w:after="160" w:line="259" w:lineRule="auto"/>
              <w:jc w:val="center"/>
              <w:rPr>
                <w:b/>
                <w:bCs/>
                <w:sz w:val="32"/>
                <w:szCs w:val="32"/>
              </w:rPr>
            </w:pPr>
          </w:p>
        </w:tc>
        <w:tc>
          <w:tcPr>
            <w:tcW w:w="2266" w:type="dxa"/>
          </w:tcPr>
          <w:p w14:paraId="1228EDCE" w14:textId="77777777" w:rsidR="00962FD3" w:rsidRPr="00962FD3" w:rsidRDefault="00962FD3" w:rsidP="00962FD3">
            <w:pPr>
              <w:spacing w:after="160" w:line="259" w:lineRule="auto"/>
              <w:jc w:val="center"/>
              <w:rPr>
                <w:b/>
                <w:bCs/>
                <w:sz w:val="32"/>
                <w:szCs w:val="32"/>
              </w:rPr>
            </w:pPr>
          </w:p>
        </w:tc>
        <w:tc>
          <w:tcPr>
            <w:tcW w:w="2266" w:type="dxa"/>
          </w:tcPr>
          <w:p w14:paraId="4737C337" w14:textId="77777777" w:rsidR="00962FD3" w:rsidRPr="00962FD3" w:rsidRDefault="00962FD3" w:rsidP="00962FD3">
            <w:pPr>
              <w:spacing w:after="160" w:line="259" w:lineRule="auto"/>
              <w:jc w:val="center"/>
              <w:rPr>
                <w:b/>
                <w:bCs/>
                <w:sz w:val="32"/>
                <w:szCs w:val="32"/>
              </w:rPr>
            </w:pPr>
          </w:p>
        </w:tc>
      </w:tr>
    </w:tbl>
    <w:p w14:paraId="247211CF" w14:textId="77777777" w:rsidR="00962FD3" w:rsidRPr="00962FD3" w:rsidRDefault="00962FD3" w:rsidP="00962FD3">
      <w:pPr>
        <w:spacing w:after="160" w:line="259" w:lineRule="auto"/>
        <w:jc w:val="center"/>
        <w:rPr>
          <w:b/>
          <w:bCs/>
          <w:sz w:val="32"/>
          <w:szCs w:val="32"/>
        </w:rPr>
      </w:pPr>
    </w:p>
    <w:p w14:paraId="472204D8" w14:textId="77777777" w:rsidR="00962FD3" w:rsidRPr="00962FD3" w:rsidRDefault="00962FD3" w:rsidP="00962FD3">
      <w:pPr>
        <w:spacing w:after="160" w:line="259" w:lineRule="auto"/>
        <w:rPr>
          <w:sz w:val="22"/>
          <w:szCs w:val="22"/>
        </w:rPr>
      </w:pPr>
      <w:r w:rsidRPr="00962FD3">
        <w:rPr>
          <w:sz w:val="22"/>
          <w:szCs w:val="22"/>
        </w:rPr>
        <w:t>Usługi zostały wykonane w sposób należyty, zgodnie z wymaganiami określonymi w Umowie.</w:t>
      </w:r>
    </w:p>
    <w:p w14:paraId="7F20B9B7" w14:textId="77777777" w:rsidR="00962FD3" w:rsidRPr="00962FD3" w:rsidRDefault="00962FD3" w:rsidP="00962FD3">
      <w:pPr>
        <w:spacing w:after="160" w:line="259" w:lineRule="auto"/>
      </w:pPr>
    </w:p>
    <w:p w14:paraId="2581AD39" w14:textId="77777777" w:rsidR="00962FD3" w:rsidRPr="00962FD3" w:rsidRDefault="00962FD3" w:rsidP="00962FD3">
      <w:pPr>
        <w:spacing w:after="160" w:line="259" w:lineRule="auto"/>
      </w:pPr>
    </w:p>
    <w:p w14:paraId="7ADF3467" w14:textId="54790B20" w:rsidR="002B0B2A" w:rsidRDefault="00962FD3" w:rsidP="00962FD3">
      <w:pPr>
        <w:spacing w:after="160" w:line="259" w:lineRule="auto"/>
        <w:rPr>
          <w:sz w:val="22"/>
          <w:szCs w:val="22"/>
        </w:rPr>
      </w:pPr>
      <w:r w:rsidRPr="00962FD3">
        <w:rPr>
          <w:sz w:val="22"/>
          <w:szCs w:val="22"/>
        </w:rPr>
        <w:t>Ze strony Wykonawcy</w:t>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t>Ze strony Zamawiającego</w:t>
      </w:r>
    </w:p>
    <w:p w14:paraId="42ACB4A6" w14:textId="77777777" w:rsidR="002B0B2A" w:rsidRDefault="002B0B2A">
      <w:pPr>
        <w:spacing w:after="160" w:line="259" w:lineRule="auto"/>
        <w:rPr>
          <w:sz w:val="22"/>
          <w:szCs w:val="22"/>
        </w:rPr>
      </w:pPr>
      <w:r>
        <w:rPr>
          <w:sz w:val="22"/>
          <w:szCs w:val="22"/>
        </w:rPr>
        <w:br w:type="page"/>
      </w:r>
    </w:p>
    <w:p w14:paraId="5E0B0C03" w14:textId="48C85E83" w:rsidR="002B0B2A" w:rsidRPr="002B0B2A" w:rsidRDefault="00BA6EA7" w:rsidP="002B0B2A">
      <w:pPr>
        <w:spacing w:after="160" w:line="256" w:lineRule="auto"/>
        <w:ind w:left="6372"/>
        <w:rPr>
          <w:b/>
          <w:bCs/>
        </w:rPr>
      </w:pPr>
      <w:r>
        <w:rPr>
          <w:b/>
          <w:bCs/>
        </w:rPr>
        <w:lastRenderedPageBreak/>
        <w:t xml:space="preserve">      </w:t>
      </w:r>
      <w:r w:rsidR="002B0B2A" w:rsidRPr="002B0B2A">
        <w:rPr>
          <w:b/>
          <w:bCs/>
        </w:rPr>
        <w:t xml:space="preserve">Załącznik nr 1.2 do Umowy </w:t>
      </w:r>
    </w:p>
    <w:tbl>
      <w:tblPr>
        <w:tblW w:w="10206" w:type="dxa"/>
        <w:tblInd w:w="-497" w:type="dxa"/>
        <w:tblLayout w:type="fixed"/>
        <w:tblCellMar>
          <w:left w:w="70" w:type="dxa"/>
          <w:right w:w="70" w:type="dxa"/>
        </w:tblCellMar>
        <w:tblLook w:val="04A0" w:firstRow="1" w:lastRow="0" w:firstColumn="1" w:lastColumn="0" w:noHBand="0" w:noVBand="1"/>
      </w:tblPr>
      <w:tblGrid>
        <w:gridCol w:w="709"/>
        <w:gridCol w:w="2056"/>
        <w:gridCol w:w="1276"/>
        <w:gridCol w:w="1276"/>
        <w:gridCol w:w="3118"/>
        <w:gridCol w:w="1771"/>
      </w:tblGrid>
      <w:tr w:rsidR="002B0B2A" w:rsidRPr="002B0B2A" w14:paraId="45AF75AA" w14:textId="77777777" w:rsidTr="002B0B2A">
        <w:trPr>
          <w:trHeight w:val="300"/>
        </w:trPr>
        <w:tc>
          <w:tcPr>
            <w:tcW w:w="709" w:type="dxa"/>
            <w:tcBorders>
              <w:top w:val="nil"/>
              <w:left w:val="nil"/>
              <w:bottom w:val="nil"/>
              <w:right w:val="nil"/>
            </w:tcBorders>
            <w:noWrap/>
            <w:vAlign w:val="bottom"/>
            <w:hideMark/>
          </w:tcPr>
          <w:p w14:paraId="03F4E5C3" w14:textId="77777777" w:rsidR="002B0B2A" w:rsidRPr="002B0B2A" w:rsidRDefault="002B0B2A" w:rsidP="002B0B2A">
            <w:pPr>
              <w:jc w:val="center"/>
              <w:rPr>
                <w:color w:val="000000"/>
                <w:sz w:val="22"/>
                <w:szCs w:val="22"/>
              </w:rPr>
            </w:pPr>
          </w:p>
        </w:tc>
        <w:tc>
          <w:tcPr>
            <w:tcW w:w="2056" w:type="dxa"/>
            <w:tcBorders>
              <w:top w:val="nil"/>
              <w:left w:val="nil"/>
              <w:bottom w:val="nil"/>
              <w:right w:val="nil"/>
            </w:tcBorders>
            <w:noWrap/>
            <w:vAlign w:val="bottom"/>
            <w:hideMark/>
          </w:tcPr>
          <w:p w14:paraId="651F0A5B" w14:textId="77777777" w:rsidR="002B0B2A" w:rsidRPr="002B0B2A" w:rsidRDefault="002B0B2A" w:rsidP="002B0B2A">
            <w:pPr>
              <w:jc w:val="both"/>
            </w:pPr>
          </w:p>
        </w:tc>
        <w:tc>
          <w:tcPr>
            <w:tcW w:w="1276" w:type="dxa"/>
            <w:tcBorders>
              <w:top w:val="nil"/>
              <w:left w:val="nil"/>
              <w:bottom w:val="nil"/>
              <w:right w:val="nil"/>
            </w:tcBorders>
            <w:noWrap/>
            <w:vAlign w:val="bottom"/>
            <w:hideMark/>
          </w:tcPr>
          <w:p w14:paraId="72DD3ED0" w14:textId="77777777" w:rsidR="002B0B2A" w:rsidRPr="002B0B2A" w:rsidRDefault="002B0B2A" w:rsidP="002B0B2A">
            <w:pPr>
              <w:jc w:val="both"/>
              <w:rPr>
                <w:color w:val="4472C4"/>
              </w:rPr>
            </w:pPr>
          </w:p>
        </w:tc>
        <w:tc>
          <w:tcPr>
            <w:tcW w:w="1276" w:type="dxa"/>
            <w:tcBorders>
              <w:top w:val="nil"/>
              <w:left w:val="nil"/>
              <w:bottom w:val="nil"/>
              <w:right w:val="nil"/>
            </w:tcBorders>
            <w:noWrap/>
            <w:vAlign w:val="bottom"/>
            <w:hideMark/>
          </w:tcPr>
          <w:p w14:paraId="2CBFB823" w14:textId="77777777" w:rsidR="002B0B2A" w:rsidRPr="002B0B2A" w:rsidRDefault="002B0B2A" w:rsidP="002B0B2A">
            <w:pPr>
              <w:rPr>
                <w:b/>
                <w:color w:val="4472C4"/>
              </w:rPr>
            </w:pPr>
            <w:r w:rsidRPr="002B0B2A">
              <w:rPr>
                <w:b/>
                <w:color w:val="4472C4"/>
              </w:rPr>
              <w:t xml:space="preserve">WZÓR </w:t>
            </w:r>
          </w:p>
        </w:tc>
        <w:tc>
          <w:tcPr>
            <w:tcW w:w="3118" w:type="dxa"/>
            <w:tcBorders>
              <w:top w:val="nil"/>
              <w:left w:val="nil"/>
              <w:bottom w:val="nil"/>
              <w:right w:val="nil"/>
            </w:tcBorders>
            <w:noWrap/>
            <w:vAlign w:val="bottom"/>
            <w:hideMark/>
          </w:tcPr>
          <w:p w14:paraId="5207D2E2" w14:textId="77777777" w:rsidR="002B0B2A" w:rsidRPr="002B0B2A" w:rsidRDefault="002B0B2A" w:rsidP="002B0B2A"/>
        </w:tc>
        <w:tc>
          <w:tcPr>
            <w:tcW w:w="1771" w:type="dxa"/>
            <w:tcBorders>
              <w:top w:val="nil"/>
              <w:left w:val="nil"/>
              <w:bottom w:val="nil"/>
              <w:right w:val="nil"/>
            </w:tcBorders>
            <w:noWrap/>
            <w:vAlign w:val="bottom"/>
            <w:hideMark/>
          </w:tcPr>
          <w:p w14:paraId="1131FC79" w14:textId="77777777" w:rsidR="002B0B2A" w:rsidRPr="002B0B2A" w:rsidRDefault="002B0B2A" w:rsidP="002B0B2A"/>
        </w:tc>
      </w:tr>
      <w:tr w:rsidR="002B0B2A" w:rsidRPr="002B0B2A" w14:paraId="600DA51E" w14:textId="77777777" w:rsidTr="002B0B2A">
        <w:trPr>
          <w:trHeight w:val="300"/>
        </w:trPr>
        <w:tc>
          <w:tcPr>
            <w:tcW w:w="709" w:type="dxa"/>
            <w:tcBorders>
              <w:top w:val="nil"/>
              <w:left w:val="nil"/>
              <w:bottom w:val="nil"/>
              <w:right w:val="nil"/>
            </w:tcBorders>
            <w:noWrap/>
            <w:vAlign w:val="bottom"/>
            <w:hideMark/>
          </w:tcPr>
          <w:p w14:paraId="7741CE13" w14:textId="77777777" w:rsidR="002B0B2A" w:rsidRPr="002B0B2A" w:rsidRDefault="002B0B2A" w:rsidP="002B0B2A"/>
        </w:tc>
        <w:tc>
          <w:tcPr>
            <w:tcW w:w="2056" w:type="dxa"/>
            <w:tcBorders>
              <w:top w:val="nil"/>
              <w:left w:val="nil"/>
              <w:bottom w:val="nil"/>
              <w:right w:val="nil"/>
            </w:tcBorders>
            <w:noWrap/>
            <w:vAlign w:val="bottom"/>
            <w:hideMark/>
          </w:tcPr>
          <w:p w14:paraId="328BAE82" w14:textId="77777777" w:rsidR="002B0B2A" w:rsidRPr="002B0B2A" w:rsidRDefault="002B0B2A" w:rsidP="002B0B2A"/>
        </w:tc>
        <w:tc>
          <w:tcPr>
            <w:tcW w:w="1276" w:type="dxa"/>
            <w:tcBorders>
              <w:top w:val="nil"/>
              <w:left w:val="nil"/>
              <w:bottom w:val="nil"/>
              <w:right w:val="nil"/>
            </w:tcBorders>
            <w:noWrap/>
            <w:vAlign w:val="bottom"/>
            <w:hideMark/>
          </w:tcPr>
          <w:p w14:paraId="33B27197" w14:textId="77777777" w:rsidR="002B0B2A" w:rsidRPr="002B0B2A" w:rsidRDefault="002B0B2A" w:rsidP="002B0B2A"/>
        </w:tc>
        <w:tc>
          <w:tcPr>
            <w:tcW w:w="1276" w:type="dxa"/>
            <w:tcBorders>
              <w:top w:val="nil"/>
              <w:left w:val="nil"/>
              <w:bottom w:val="nil"/>
              <w:right w:val="nil"/>
            </w:tcBorders>
            <w:noWrap/>
            <w:vAlign w:val="bottom"/>
            <w:hideMark/>
          </w:tcPr>
          <w:p w14:paraId="5FBC88D1" w14:textId="77777777" w:rsidR="002B0B2A" w:rsidRPr="002B0B2A" w:rsidRDefault="002B0B2A" w:rsidP="002B0B2A"/>
        </w:tc>
        <w:tc>
          <w:tcPr>
            <w:tcW w:w="3118" w:type="dxa"/>
            <w:tcBorders>
              <w:top w:val="nil"/>
              <w:left w:val="nil"/>
              <w:bottom w:val="nil"/>
              <w:right w:val="nil"/>
            </w:tcBorders>
            <w:noWrap/>
            <w:vAlign w:val="bottom"/>
            <w:hideMark/>
          </w:tcPr>
          <w:p w14:paraId="5ED9A765" w14:textId="77777777" w:rsidR="002B0B2A" w:rsidRPr="002B0B2A" w:rsidRDefault="002B0B2A" w:rsidP="002B0B2A"/>
        </w:tc>
        <w:tc>
          <w:tcPr>
            <w:tcW w:w="1771" w:type="dxa"/>
            <w:tcBorders>
              <w:top w:val="nil"/>
              <w:left w:val="nil"/>
              <w:bottom w:val="nil"/>
              <w:right w:val="nil"/>
            </w:tcBorders>
            <w:noWrap/>
            <w:vAlign w:val="bottom"/>
            <w:hideMark/>
          </w:tcPr>
          <w:p w14:paraId="5EF7B5FD" w14:textId="77777777" w:rsidR="002B0B2A" w:rsidRPr="002B0B2A" w:rsidRDefault="002B0B2A" w:rsidP="002B0B2A"/>
        </w:tc>
      </w:tr>
      <w:tr w:rsidR="002B0B2A" w:rsidRPr="002B0B2A" w14:paraId="412E2AF2" w14:textId="77777777" w:rsidTr="002B0B2A">
        <w:trPr>
          <w:trHeight w:val="807"/>
        </w:trPr>
        <w:tc>
          <w:tcPr>
            <w:tcW w:w="10206" w:type="dxa"/>
            <w:gridSpan w:val="6"/>
            <w:tcBorders>
              <w:top w:val="nil"/>
              <w:left w:val="nil"/>
              <w:bottom w:val="nil"/>
              <w:right w:val="nil"/>
            </w:tcBorders>
            <w:vAlign w:val="center"/>
            <w:hideMark/>
          </w:tcPr>
          <w:p w14:paraId="0684538F" w14:textId="77777777" w:rsidR="002B0B2A" w:rsidRPr="002B0B2A" w:rsidRDefault="002B0B2A" w:rsidP="002B0B2A">
            <w:pPr>
              <w:spacing w:line="360" w:lineRule="auto"/>
              <w:jc w:val="center"/>
              <w:rPr>
                <w:b/>
                <w:bCs/>
                <w:color w:val="000000"/>
                <w:sz w:val="24"/>
                <w:szCs w:val="24"/>
              </w:rPr>
            </w:pPr>
            <w:r w:rsidRPr="002B0B2A">
              <w:rPr>
                <w:b/>
                <w:bCs/>
                <w:color w:val="000000"/>
                <w:sz w:val="24"/>
                <w:szCs w:val="24"/>
              </w:rPr>
              <w:t xml:space="preserve">ILOŚCIOWE ZESTAWIENIE BADAŃ ZWIĄZANYCH Z MEDYCYNĄ PRACY WYKONANYCH PRZEZ PRZYCHODNIĘ …………………….W MIESIĄCU …………… R, DLA ODDZIAŁU ……………………….. </w:t>
            </w:r>
          </w:p>
          <w:p w14:paraId="1D863865" w14:textId="77777777" w:rsidR="002B0B2A" w:rsidRPr="002B0B2A" w:rsidRDefault="002B0B2A" w:rsidP="002B0B2A">
            <w:pPr>
              <w:spacing w:line="360" w:lineRule="auto"/>
              <w:jc w:val="center"/>
              <w:rPr>
                <w:b/>
                <w:bCs/>
                <w:color w:val="000000"/>
                <w:sz w:val="24"/>
                <w:szCs w:val="24"/>
              </w:rPr>
            </w:pPr>
          </w:p>
        </w:tc>
      </w:tr>
      <w:tr w:rsidR="002B0B2A" w:rsidRPr="002B0B2A" w14:paraId="4FD7303D" w14:textId="77777777" w:rsidTr="002B0B2A">
        <w:trPr>
          <w:trHeight w:val="300"/>
        </w:trPr>
        <w:tc>
          <w:tcPr>
            <w:tcW w:w="709" w:type="dxa"/>
            <w:tcBorders>
              <w:top w:val="nil"/>
              <w:left w:val="nil"/>
              <w:bottom w:val="nil"/>
              <w:right w:val="nil"/>
            </w:tcBorders>
            <w:noWrap/>
            <w:vAlign w:val="bottom"/>
            <w:hideMark/>
          </w:tcPr>
          <w:p w14:paraId="23325EDB" w14:textId="77777777" w:rsidR="002B0B2A" w:rsidRPr="002B0B2A" w:rsidRDefault="002B0B2A" w:rsidP="002B0B2A"/>
        </w:tc>
        <w:tc>
          <w:tcPr>
            <w:tcW w:w="2056" w:type="dxa"/>
            <w:tcBorders>
              <w:top w:val="nil"/>
              <w:left w:val="nil"/>
              <w:bottom w:val="nil"/>
              <w:right w:val="nil"/>
            </w:tcBorders>
            <w:noWrap/>
            <w:vAlign w:val="bottom"/>
            <w:hideMark/>
          </w:tcPr>
          <w:p w14:paraId="5E6DC256" w14:textId="77777777" w:rsidR="002B0B2A" w:rsidRPr="002B0B2A" w:rsidRDefault="002B0B2A" w:rsidP="002B0B2A"/>
        </w:tc>
        <w:tc>
          <w:tcPr>
            <w:tcW w:w="1276" w:type="dxa"/>
            <w:tcBorders>
              <w:top w:val="nil"/>
              <w:left w:val="nil"/>
              <w:bottom w:val="nil"/>
              <w:right w:val="nil"/>
            </w:tcBorders>
            <w:noWrap/>
            <w:vAlign w:val="bottom"/>
            <w:hideMark/>
          </w:tcPr>
          <w:p w14:paraId="33C541B9" w14:textId="77777777" w:rsidR="002B0B2A" w:rsidRPr="002B0B2A" w:rsidRDefault="002B0B2A" w:rsidP="002B0B2A"/>
        </w:tc>
        <w:tc>
          <w:tcPr>
            <w:tcW w:w="1276" w:type="dxa"/>
            <w:tcBorders>
              <w:top w:val="nil"/>
              <w:left w:val="nil"/>
              <w:bottom w:val="nil"/>
              <w:right w:val="nil"/>
            </w:tcBorders>
            <w:noWrap/>
            <w:vAlign w:val="bottom"/>
            <w:hideMark/>
          </w:tcPr>
          <w:p w14:paraId="31771FF0" w14:textId="77777777" w:rsidR="002B0B2A" w:rsidRPr="002B0B2A" w:rsidRDefault="002B0B2A" w:rsidP="002B0B2A"/>
        </w:tc>
        <w:tc>
          <w:tcPr>
            <w:tcW w:w="3118" w:type="dxa"/>
            <w:tcBorders>
              <w:top w:val="nil"/>
              <w:left w:val="nil"/>
              <w:bottom w:val="nil"/>
              <w:right w:val="nil"/>
            </w:tcBorders>
            <w:noWrap/>
            <w:vAlign w:val="bottom"/>
            <w:hideMark/>
          </w:tcPr>
          <w:p w14:paraId="421109D6" w14:textId="77777777" w:rsidR="002B0B2A" w:rsidRPr="002B0B2A" w:rsidRDefault="002B0B2A" w:rsidP="002B0B2A">
            <w:pPr>
              <w:jc w:val="center"/>
            </w:pPr>
          </w:p>
        </w:tc>
        <w:tc>
          <w:tcPr>
            <w:tcW w:w="1771" w:type="dxa"/>
            <w:tcBorders>
              <w:top w:val="nil"/>
              <w:left w:val="nil"/>
              <w:bottom w:val="nil"/>
              <w:right w:val="nil"/>
            </w:tcBorders>
            <w:noWrap/>
            <w:vAlign w:val="bottom"/>
            <w:hideMark/>
          </w:tcPr>
          <w:p w14:paraId="22B333CE" w14:textId="77777777" w:rsidR="002B0B2A" w:rsidRPr="002B0B2A" w:rsidRDefault="002B0B2A" w:rsidP="002B0B2A"/>
        </w:tc>
      </w:tr>
      <w:tr w:rsidR="002B0B2A" w:rsidRPr="002B0B2A" w14:paraId="66680D54" w14:textId="77777777" w:rsidTr="002B0B2A">
        <w:trPr>
          <w:trHeight w:val="1088"/>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D627C2A" w14:textId="77777777" w:rsidR="002B0B2A" w:rsidRPr="002B0B2A" w:rsidRDefault="002B0B2A" w:rsidP="002B0B2A">
            <w:pPr>
              <w:jc w:val="center"/>
              <w:rPr>
                <w:b/>
                <w:bCs/>
                <w:color w:val="000000"/>
                <w:sz w:val="22"/>
                <w:szCs w:val="22"/>
              </w:rPr>
            </w:pPr>
            <w:r w:rsidRPr="002B0B2A">
              <w:rPr>
                <w:b/>
                <w:bCs/>
                <w:color w:val="000000"/>
                <w:sz w:val="22"/>
                <w:szCs w:val="22"/>
              </w:rPr>
              <w:t>LP.</w:t>
            </w:r>
          </w:p>
        </w:tc>
        <w:tc>
          <w:tcPr>
            <w:tcW w:w="2056" w:type="dxa"/>
            <w:tcBorders>
              <w:top w:val="single" w:sz="4" w:space="0" w:color="000000"/>
              <w:left w:val="nil"/>
              <w:bottom w:val="single" w:sz="4" w:space="0" w:color="000000"/>
              <w:right w:val="single" w:sz="4" w:space="0" w:color="000000"/>
            </w:tcBorders>
            <w:vAlign w:val="center"/>
            <w:hideMark/>
          </w:tcPr>
          <w:p w14:paraId="16420F3B" w14:textId="77777777" w:rsidR="002B0B2A" w:rsidRPr="002B0B2A" w:rsidRDefault="002B0B2A" w:rsidP="002B0B2A">
            <w:pPr>
              <w:jc w:val="center"/>
              <w:rPr>
                <w:b/>
                <w:bCs/>
                <w:color w:val="000000"/>
                <w:sz w:val="22"/>
                <w:szCs w:val="22"/>
              </w:rPr>
            </w:pPr>
            <w:r w:rsidRPr="002B0B2A">
              <w:rPr>
                <w:b/>
                <w:bCs/>
                <w:color w:val="000000"/>
                <w:sz w:val="22"/>
                <w:szCs w:val="22"/>
              </w:rPr>
              <w:t xml:space="preserve">Nazwisko i imię pracownika </w:t>
            </w:r>
          </w:p>
        </w:tc>
        <w:tc>
          <w:tcPr>
            <w:tcW w:w="1276" w:type="dxa"/>
            <w:tcBorders>
              <w:top w:val="single" w:sz="4" w:space="0" w:color="000000"/>
              <w:left w:val="nil"/>
              <w:bottom w:val="single" w:sz="4" w:space="0" w:color="000000"/>
              <w:right w:val="single" w:sz="4" w:space="0" w:color="000000"/>
            </w:tcBorders>
            <w:vAlign w:val="center"/>
            <w:hideMark/>
          </w:tcPr>
          <w:p w14:paraId="7F4F1835" w14:textId="77777777" w:rsidR="002B0B2A" w:rsidRPr="002B0B2A" w:rsidRDefault="002B0B2A" w:rsidP="002B0B2A">
            <w:pPr>
              <w:jc w:val="center"/>
              <w:rPr>
                <w:b/>
                <w:bCs/>
                <w:color w:val="000000"/>
                <w:sz w:val="22"/>
                <w:szCs w:val="22"/>
              </w:rPr>
            </w:pPr>
            <w:r w:rsidRPr="002B0B2A">
              <w:rPr>
                <w:b/>
                <w:bCs/>
                <w:color w:val="000000"/>
                <w:sz w:val="22"/>
                <w:szCs w:val="22"/>
              </w:rPr>
              <w:t>Oddział</w:t>
            </w:r>
          </w:p>
        </w:tc>
        <w:tc>
          <w:tcPr>
            <w:tcW w:w="1276" w:type="dxa"/>
            <w:tcBorders>
              <w:top w:val="single" w:sz="4" w:space="0" w:color="000000"/>
              <w:left w:val="nil"/>
              <w:bottom w:val="single" w:sz="4" w:space="0" w:color="000000"/>
              <w:right w:val="single" w:sz="4" w:space="0" w:color="000000"/>
            </w:tcBorders>
            <w:vAlign w:val="center"/>
            <w:hideMark/>
          </w:tcPr>
          <w:p w14:paraId="186097ED" w14:textId="77777777" w:rsidR="002B0B2A" w:rsidRPr="002B0B2A" w:rsidRDefault="002B0B2A" w:rsidP="002B0B2A">
            <w:pPr>
              <w:jc w:val="center"/>
              <w:rPr>
                <w:b/>
                <w:bCs/>
                <w:color w:val="000000"/>
                <w:sz w:val="22"/>
                <w:szCs w:val="22"/>
              </w:rPr>
            </w:pPr>
            <w:r w:rsidRPr="002B0B2A">
              <w:rPr>
                <w:b/>
                <w:bCs/>
                <w:color w:val="000000"/>
                <w:sz w:val="22"/>
                <w:szCs w:val="22"/>
              </w:rPr>
              <w:t>nr stały</w:t>
            </w:r>
          </w:p>
        </w:tc>
        <w:tc>
          <w:tcPr>
            <w:tcW w:w="3118" w:type="dxa"/>
            <w:tcBorders>
              <w:top w:val="single" w:sz="4" w:space="0" w:color="000000"/>
              <w:left w:val="nil"/>
              <w:bottom w:val="single" w:sz="4" w:space="0" w:color="000000"/>
              <w:right w:val="single" w:sz="4" w:space="0" w:color="000000"/>
            </w:tcBorders>
            <w:vAlign w:val="center"/>
            <w:hideMark/>
          </w:tcPr>
          <w:p w14:paraId="4CB11D83" w14:textId="77777777" w:rsidR="002B0B2A" w:rsidRPr="002B0B2A" w:rsidRDefault="002B0B2A" w:rsidP="002B0B2A">
            <w:pPr>
              <w:jc w:val="center"/>
              <w:rPr>
                <w:b/>
                <w:bCs/>
                <w:color w:val="000000"/>
                <w:sz w:val="22"/>
                <w:szCs w:val="22"/>
              </w:rPr>
            </w:pPr>
            <w:r w:rsidRPr="002B0B2A">
              <w:rPr>
                <w:b/>
                <w:bCs/>
                <w:color w:val="000000"/>
                <w:sz w:val="22"/>
                <w:szCs w:val="22"/>
              </w:rPr>
              <w:t>Rodzaj badania (wstępne, okresowe, kontrolne, końcowe)</w:t>
            </w:r>
          </w:p>
        </w:tc>
        <w:tc>
          <w:tcPr>
            <w:tcW w:w="1771" w:type="dxa"/>
            <w:tcBorders>
              <w:top w:val="single" w:sz="4" w:space="0" w:color="000000"/>
              <w:left w:val="nil"/>
              <w:bottom w:val="single" w:sz="4" w:space="0" w:color="000000"/>
              <w:right w:val="single" w:sz="4" w:space="0" w:color="000000"/>
            </w:tcBorders>
            <w:vAlign w:val="center"/>
            <w:hideMark/>
          </w:tcPr>
          <w:p w14:paraId="41C61031" w14:textId="77777777" w:rsidR="002B0B2A" w:rsidRPr="002B0B2A" w:rsidRDefault="002B0B2A" w:rsidP="002B0B2A">
            <w:pPr>
              <w:jc w:val="center"/>
              <w:rPr>
                <w:b/>
                <w:bCs/>
                <w:color w:val="000000"/>
                <w:sz w:val="22"/>
                <w:szCs w:val="22"/>
              </w:rPr>
            </w:pPr>
            <w:r w:rsidRPr="002B0B2A">
              <w:rPr>
                <w:b/>
                <w:bCs/>
                <w:color w:val="000000"/>
                <w:sz w:val="22"/>
                <w:szCs w:val="22"/>
              </w:rPr>
              <w:t>Data badania</w:t>
            </w:r>
          </w:p>
        </w:tc>
      </w:tr>
      <w:tr w:rsidR="002B0B2A" w:rsidRPr="002B0B2A" w14:paraId="2C874BF1"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40D42E13"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26F87196"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242A4370"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0469DF28"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6CA2AF3C"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3829895B" w14:textId="77777777" w:rsidR="002B0B2A" w:rsidRPr="002B0B2A" w:rsidRDefault="002B0B2A" w:rsidP="002B0B2A">
            <w:pPr>
              <w:jc w:val="center"/>
              <w:rPr>
                <w:color w:val="000000"/>
                <w:sz w:val="22"/>
                <w:szCs w:val="22"/>
              </w:rPr>
            </w:pPr>
          </w:p>
        </w:tc>
      </w:tr>
      <w:tr w:rsidR="002B0B2A" w:rsidRPr="002B0B2A" w14:paraId="519312F8"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5D7914E5"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092385D0"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32D13044"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1E3560EB"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00D3E467"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5BEDEC67" w14:textId="77777777" w:rsidR="002B0B2A" w:rsidRPr="002B0B2A" w:rsidRDefault="002B0B2A" w:rsidP="002B0B2A">
            <w:pPr>
              <w:jc w:val="center"/>
              <w:rPr>
                <w:color w:val="000000"/>
                <w:sz w:val="22"/>
                <w:szCs w:val="22"/>
              </w:rPr>
            </w:pPr>
          </w:p>
        </w:tc>
      </w:tr>
      <w:tr w:rsidR="002B0B2A" w:rsidRPr="002B0B2A" w14:paraId="4280D845"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124B9A73"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7970E5E5"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7B308443"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0F4F0B22"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666AD684"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2BB46484" w14:textId="77777777" w:rsidR="002B0B2A" w:rsidRPr="002B0B2A" w:rsidRDefault="002B0B2A" w:rsidP="002B0B2A">
            <w:pPr>
              <w:jc w:val="center"/>
              <w:rPr>
                <w:color w:val="000000"/>
                <w:sz w:val="22"/>
                <w:szCs w:val="22"/>
              </w:rPr>
            </w:pPr>
          </w:p>
        </w:tc>
      </w:tr>
      <w:tr w:rsidR="002B0B2A" w:rsidRPr="002B0B2A" w14:paraId="7CBDD85A"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63F5B15F"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63A26F56"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699630AC"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41D62F0B"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50D79CCD"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7AA73C36" w14:textId="77777777" w:rsidR="002B0B2A" w:rsidRPr="002B0B2A" w:rsidRDefault="002B0B2A" w:rsidP="002B0B2A">
            <w:pPr>
              <w:jc w:val="center"/>
              <w:rPr>
                <w:color w:val="000000"/>
                <w:sz w:val="22"/>
                <w:szCs w:val="22"/>
              </w:rPr>
            </w:pPr>
          </w:p>
        </w:tc>
      </w:tr>
      <w:tr w:rsidR="002B0B2A" w:rsidRPr="002B0B2A" w14:paraId="1C03159E"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1A21F4E6"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23BCED4E"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21E88355"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70031DFB"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42A218AD"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5F996D4D" w14:textId="77777777" w:rsidR="002B0B2A" w:rsidRPr="002B0B2A" w:rsidRDefault="002B0B2A" w:rsidP="002B0B2A">
            <w:pPr>
              <w:jc w:val="center"/>
              <w:rPr>
                <w:color w:val="000000"/>
                <w:sz w:val="22"/>
                <w:szCs w:val="22"/>
              </w:rPr>
            </w:pPr>
          </w:p>
        </w:tc>
      </w:tr>
      <w:tr w:rsidR="002B0B2A" w:rsidRPr="002B0B2A" w14:paraId="5777B004"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3D60FE6E"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4D0D85FF"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1ADA5EC8"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4672DBA6"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3F614399"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116B2BB0" w14:textId="77777777" w:rsidR="002B0B2A" w:rsidRPr="002B0B2A" w:rsidRDefault="002B0B2A" w:rsidP="002B0B2A">
            <w:pPr>
              <w:jc w:val="center"/>
              <w:rPr>
                <w:color w:val="000000"/>
                <w:sz w:val="22"/>
                <w:szCs w:val="22"/>
              </w:rPr>
            </w:pPr>
          </w:p>
        </w:tc>
      </w:tr>
      <w:tr w:rsidR="002B0B2A" w:rsidRPr="002B0B2A" w14:paraId="43DAE890"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25A86252"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47D0A799"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2ABA812F"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4FFAB16E"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5F759C21"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3DF38FA8" w14:textId="77777777" w:rsidR="002B0B2A" w:rsidRPr="002B0B2A" w:rsidRDefault="002B0B2A" w:rsidP="002B0B2A">
            <w:pPr>
              <w:jc w:val="center"/>
              <w:rPr>
                <w:color w:val="000000"/>
                <w:sz w:val="22"/>
                <w:szCs w:val="22"/>
              </w:rPr>
            </w:pPr>
          </w:p>
        </w:tc>
      </w:tr>
      <w:tr w:rsidR="002B0B2A" w:rsidRPr="002B0B2A" w14:paraId="695D7476"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4018AF8F"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0E13D339"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299AF61E"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38E0B085"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1EE0AD12"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2C5C3B58" w14:textId="77777777" w:rsidR="002B0B2A" w:rsidRPr="002B0B2A" w:rsidRDefault="002B0B2A" w:rsidP="002B0B2A">
            <w:pPr>
              <w:jc w:val="center"/>
              <w:rPr>
                <w:color w:val="000000"/>
                <w:sz w:val="22"/>
                <w:szCs w:val="22"/>
              </w:rPr>
            </w:pPr>
          </w:p>
        </w:tc>
      </w:tr>
      <w:tr w:rsidR="002B0B2A" w:rsidRPr="002B0B2A" w14:paraId="521C33BC"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4149B65F"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43E63CBE"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72B523E1"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2A2E6D4B"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5223A824"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3CF65B60" w14:textId="77777777" w:rsidR="002B0B2A" w:rsidRPr="002B0B2A" w:rsidRDefault="002B0B2A" w:rsidP="002B0B2A">
            <w:pPr>
              <w:jc w:val="center"/>
              <w:rPr>
                <w:color w:val="000000"/>
                <w:sz w:val="22"/>
                <w:szCs w:val="22"/>
              </w:rPr>
            </w:pPr>
          </w:p>
        </w:tc>
      </w:tr>
      <w:tr w:rsidR="002B0B2A" w:rsidRPr="002B0B2A" w14:paraId="2887B507"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1EF9A68A"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6A76BD8B"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68526D49"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3D378A06"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16B6CF5D"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7E3DEBB0" w14:textId="77777777" w:rsidR="002B0B2A" w:rsidRPr="002B0B2A" w:rsidRDefault="002B0B2A" w:rsidP="002B0B2A">
            <w:pPr>
              <w:jc w:val="center"/>
              <w:rPr>
                <w:color w:val="000000"/>
                <w:sz w:val="22"/>
                <w:szCs w:val="22"/>
              </w:rPr>
            </w:pPr>
          </w:p>
        </w:tc>
      </w:tr>
      <w:tr w:rsidR="002B0B2A" w:rsidRPr="002B0B2A" w14:paraId="5F0C757A"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79388B35"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09415CE7"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2B95CC15"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2CC30404"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507DE4BE"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08BD3E52" w14:textId="77777777" w:rsidR="002B0B2A" w:rsidRPr="002B0B2A" w:rsidRDefault="002B0B2A" w:rsidP="002B0B2A">
            <w:pPr>
              <w:jc w:val="center"/>
              <w:rPr>
                <w:color w:val="000000"/>
                <w:sz w:val="22"/>
                <w:szCs w:val="22"/>
              </w:rPr>
            </w:pPr>
          </w:p>
        </w:tc>
      </w:tr>
      <w:tr w:rsidR="002B0B2A" w:rsidRPr="002B0B2A" w14:paraId="1BD57BA8"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7C03B12B"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34B0B562"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7A2B46B1"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6943E930"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6D55BE10"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0D694DAC" w14:textId="77777777" w:rsidR="002B0B2A" w:rsidRPr="002B0B2A" w:rsidRDefault="002B0B2A" w:rsidP="002B0B2A">
            <w:pPr>
              <w:jc w:val="center"/>
              <w:rPr>
                <w:color w:val="000000"/>
                <w:sz w:val="22"/>
                <w:szCs w:val="22"/>
              </w:rPr>
            </w:pPr>
          </w:p>
        </w:tc>
      </w:tr>
      <w:tr w:rsidR="002B0B2A" w:rsidRPr="002B0B2A" w14:paraId="6506E0AA"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67F58A09"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51BD6957"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6A7F01EC"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2579BA57"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49EE5BE5"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5848342F" w14:textId="77777777" w:rsidR="002B0B2A" w:rsidRPr="002B0B2A" w:rsidRDefault="002B0B2A" w:rsidP="002B0B2A">
            <w:pPr>
              <w:jc w:val="center"/>
              <w:rPr>
                <w:color w:val="000000"/>
                <w:sz w:val="22"/>
                <w:szCs w:val="22"/>
              </w:rPr>
            </w:pPr>
          </w:p>
        </w:tc>
      </w:tr>
      <w:tr w:rsidR="002B0B2A" w:rsidRPr="002B0B2A" w14:paraId="1CE7FF61"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53E5C1AF"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30442DF1"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42A34873"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0D1F2BB6"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7FDCA6FA"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4EFEB80F" w14:textId="77777777" w:rsidR="002B0B2A" w:rsidRPr="002B0B2A" w:rsidRDefault="002B0B2A" w:rsidP="002B0B2A">
            <w:pPr>
              <w:jc w:val="center"/>
              <w:rPr>
                <w:color w:val="000000"/>
                <w:sz w:val="22"/>
                <w:szCs w:val="22"/>
              </w:rPr>
            </w:pPr>
          </w:p>
        </w:tc>
      </w:tr>
      <w:tr w:rsidR="002B0B2A" w:rsidRPr="002B0B2A" w14:paraId="6AEFCC04" w14:textId="77777777" w:rsidTr="002B0B2A">
        <w:trPr>
          <w:trHeight w:val="597"/>
        </w:trPr>
        <w:tc>
          <w:tcPr>
            <w:tcW w:w="709" w:type="dxa"/>
            <w:tcBorders>
              <w:top w:val="nil"/>
              <w:left w:val="single" w:sz="4" w:space="0" w:color="000000"/>
              <w:bottom w:val="single" w:sz="4" w:space="0" w:color="000000"/>
              <w:right w:val="single" w:sz="4" w:space="0" w:color="000000"/>
            </w:tcBorders>
            <w:vAlign w:val="center"/>
          </w:tcPr>
          <w:p w14:paraId="0B3CDD3F" w14:textId="77777777" w:rsidR="002B0B2A" w:rsidRPr="002B0B2A" w:rsidRDefault="002B0B2A" w:rsidP="002B0B2A">
            <w:pPr>
              <w:jc w:val="center"/>
              <w:rPr>
                <w:color w:val="000000"/>
                <w:sz w:val="22"/>
                <w:szCs w:val="22"/>
              </w:rPr>
            </w:pPr>
          </w:p>
        </w:tc>
        <w:tc>
          <w:tcPr>
            <w:tcW w:w="2056" w:type="dxa"/>
            <w:tcBorders>
              <w:top w:val="nil"/>
              <w:left w:val="nil"/>
              <w:bottom w:val="single" w:sz="4" w:space="0" w:color="000000"/>
              <w:right w:val="single" w:sz="4" w:space="0" w:color="000000"/>
            </w:tcBorders>
            <w:vAlign w:val="center"/>
          </w:tcPr>
          <w:p w14:paraId="3900656C" w14:textId="77777777" w:rsidR="002B0B2A" w:rsidRPr="002B0B2A" w:rsidRDefault="002B0B2A" w:rsidP="002B0B2A">
            <w:pPr>
              <w:rPr>
                <w:color w:val="000000"/>
                <w:sz w:val="22"/>
                <w:szCs w:val="22"/>
              </w:rPr>
            </w:pPr>
          </w:p>
        </w:tc>
        <w:tc>
          <w:tcPr>
            <w:tcW w:w="1276" w:type="dxa"/>
            <w:tcBorders>
              <w:top w:val="nil"/>
              <w:left w:val="nil"/>
              <w:bottom w:val="single" w:sz="4" w:space="0" w:color="000000"/>
              <w:right w:val="single" w:sz="4" w:space="0" w:color="000000"/>
            </w:tcBorders>
            <w:vAlign w:val="center"/>
          </w:tcPr>
          <w:p w14:paraId="5F3FA82A" w14:textId="77777777" w:rsidR="002B0B2A" w:rsidRPr="002B0B2A" w:rsidRDefault="002B0B2A" w:rsidP="002B0B2A">
            <w:pPr>
              <w:jc w:val="center"/>
              <w:rPr>
                <w:b/>
                <w:bCs/>
                <w:color w:val="000000"/>
                <w:sz w:val="22"/>
                <w:szCs w:val="22"/>
              </w:rPr>
            </w:pPr>
          </w:p>
        </w:tc>
        <w:tc>
          <w:tcPr>
            <w:tcW w:w="1276" w:type="dxa"/>
            <w:tcBorders>
              <w:top w:val="nil"/>
              <w:left w:val="nil"/>
              <w:bottom w:val="single" w:sz="4" w:space="0" w:color="000000"/>
              <w:right w:val="single" w:sz="4" w:space="0" w:color="000000"/>
            </w:tcBorders>
            <w:vAlign w:val="center"/>
          </w:tcPr>
          <w:p w14:paraId="28233B7C" w14:textId="77777777" w:rsidR="002B0B2A" w:rsidRPr="002B0B2A" w:rsidRDefault="002B0B2A" w:rsidP="002B0B2A">
            <w:pPr>
              <w:jc w:val="center"/>
              <w:rPr>
                <w:b/>
                <w:bCs/>
                <w:color w:val="000000"/>
                <w:sz w:val="22"/>
                <w:szCs w:val="22"/>
              </w:rPr>
            </w:pPr>
          </w:p>
        </w:tc>
        <w:tc>
          <w:tcPr>
            <w:tcW w:w="3118" w:type="dxa"/>
            <w:tcBorders>
              <w:top w:val="nil"/>
              <w:left w:val="nil"/>
              <w:bottom w:val="single" w:sz="4" w:space="0" w:color="000000"/>
              <w:right w:val="single" w:sz="4" w:space="0" w:color="000000"/>
            </w:tcBorders>
            <w:vAlign w:val="center"/>
          </w:tcPr>
          <w:p w14:paraId="6AADD0EC" w14:textId="77777777" w:rsidR="002B0B2A" w:rsidRPr="002B0B2A" w:rsidRDefault="002B0B2A" w:rsidP="002B0B2A">
            <w:pPr>
              <w:jc w:val="center"/>
              <w:rPr>
                <w:color w:val="000000"/>
                <w:sz w:val="22"/>
                <w:szCs w:val="22"/>
              </w:rPr>
            </w:pPr>
          </w:p>
        </w:tc>
        <w:tc>
          <w:tcPr>
            <w:tcW w:w="1771" w:type="dxa"/>
            <w:tcBorders>
              <w:top w:val="nil"/>
              <w:left w:val="nil"/>
              <w:bottom w:val="single" w:sz="4" w:space="0" w:color="000000"/>
              <w:right w:val="single" w:sz="4" w:space="0" w:color="000000"/>
            </w:tcBorders>
            <w:vAlign w:val="center"/>
          </w:tcPr>
          <w:p w14:paraId="2934D583" w14:textId="77777777" w:rsidR="002B0B2A" w:rsidRPr="002B0B2A" w:rsidRDefault="002B0B2A" w:rsidP="002B0B2A">
            <w:pPr>
              <w:jc w:val="center"/>
              <w:rPr>
                <w:color w:val="000000"/>
                <w:sz w:val="22"/>
                <w:szCs w:val="22"/>
              </w:rPr>
            </w:pPr>
          </w:p>
        </w:tc>
      </w:tr>
    </w:tbl>
    <w:p w14:paraId="2AE9089F" w14:textId="77777777" w:rsidR="002E0E80" w:rsidRDefault="000C23F8" w:rsidP="000C23F8">
      <w:pPr>
        <w:spacing w:before="120"/>
        <w:jc w:val="right"/>
        <w:rPr>
          <w:b/>
          <w:bCs/>
          <w:sz w:val="22"/>
          <w:szCs w:val="22"/>
        </w:rPr>
      </w:pPr>
      <w:bookmarkStart w:id="289" w:name="_Hlk67831498"/>
      <w:bookmarkStart w:id="290" w:name="_Hlk67827058"/>
      <w:r w:rsidRPr="001456AD">
        <w:rPr>
          <w:b/>
          <w:bCs/>
          <w:sz w:val="22"/>
          <w:szCs w:val="22"/>
        </w:rPr>
        <w:t xml:space="preserve">Załącznik nr </w:t>
      </w:r>
      <w:r w:rsidR="00962FD3">
        <w:rPr>
          <w:b/>
          <w:bCs/>
          <w:sz w:val="22"/>
          <w:szCs w:val="22"/>
        </w:rPr>
        <w:t>2</w:t>
      </w:r>
      <w:r w:rsidRPr="001456AD">
        <w:rPr>
          <w:b/>
          <w:bCs/>
          <w:sz w:val="22"/>
          <w:szCs w:val="22"/>
        </w:rPr>
        <w:t xml:space="preserve"> do Umowy</w:t>
      </w:r>
    </w:p>
    <w:p w14:paraId="1BAB1624" w14:textId="77777777" w:rsidR="002E0E80" w:rsidRDefault="002E0E80" w:rsidP="000C23F8">
      <w:pPr>
        <w:spacing w:before="120"/>
        <w:jc w:val="right"/>
        <w:rPr>
          <w:b/>
          <w:bCs/>
          <w:sz w:val="22"/>
          <w:szCs w:val="22"/>
        </w:rPr>
      </w:pPr>
    </w:p>
    <w:p w14:paraId="0DD5D9FD" w14:textId="48FC8C9C" w:rsidR="000C23F8" w:rsidRPr="001456AD" w:rsidRDefault="000C23F8" w:rsidP="000C23F8">
      <w:pPr>
        <w:spacing w:before="120"/>
        <w:jc w:val="right"/>
        <w:rPr>
          <w:b/>
          <w:bCs/>
          <w:sz w:val="22"/>
          <w:szCs w:val="22"/>
        </w:rPr>
      </w:pPr>
      <w:r w:rsidRPr="001456AD">
        <w:rPr>
          <w:b/>
          <w:bCs/>
          <w:sz w:val="22"/>
          <w:szCs w:val="22"/>
        </w:rPr>
        <w:t xml:space="preserve"> </w:t>
      </w:r>
    </w:p>
    <w:bookmarkEnd w:id="289"/>
    <w:bookmarkEnd w:id="290"/>
    <w:p w14:paraId="5CB27CEE" w14:textId="77777777" w:rsidR="002E0E80" w:rsidRPr="002E0E80" w:rsidRDefault="002E0E80" w:rsidP="002E0E80">
      <w:pPr>
        <w:spacing w:after="120"/>
        <w:jc w:val="both"/>
        <w:rPr>
          <w:b/>
          <w:bCs/>
          <w:sz w:val="22"/>
          <w:szCs w:val="22"/>
          <w:u w:val="single"/>
        </w:rPr>
      </w:pPr>
      <w:r w:rsidRPr="002E0E80">
        <w:rPr>
          <w:b/>
          <w:bCs/>
          <w:sz w:val="22"/>
          <w:szCs w:val="22"/>
          <w:u w:val="single"/>
        </w:rPr>
        <w:t>Udostępnienie danych osobowych</w:t>
      </w:r>
    </w:p>
    <w:p w14:paraId="466F9DB6" w14:textId="77777777" w:rsidR="002E0E80" w:rsidRPr="002E0E80" w:rsidRDefault="002E0E80" w:rsidP="008811F0">
      <w:pPr>
        <w:numPr>
          <w:ilvl w:val="0"/>
          <w:numId w:val="72"/>
        </w:numPr>
        <w:overflowPunct w:val="0"/>
        <w:autoSpaceDE w:val="0"/>
        <w:autoSpaceDN w:val="0"/>
        <w:ind w:left="426" w:hanging="426"/>
        <w:contextualSpacing/>
        <w:jc w:val="both"/>
        <w:rPr>
          <w:color w:val="000000"/>
          <w:sz w:val="22"/>
          <w:szCs w:val="22"/>
        </w:rPr>
      </w:pPr>
      <w:r w:rsidRPr="002E0E80">
        <w:rPr>
          <w:color w:val="000000"/>
          <w:sz w:val="22"/>
          <w:szCs w:val="22"/>
        </w:rPr>
        <w:t xml:space="preserve">W związku z wykonywaniem niniejszej umowy dochodzi do udostępnienia przez jedną ze Stron drugiej Stronie danych osobowych osób zaangażowanych w zawarcie oraz wykonywanie umowy. </w:t>
      </w:r>
    </w:p>
    <w:p w14:paraId="4302347F" w14:textId="5AEDA17D"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Dane osobowe, o których mowa w ust. </w:t>
      </w:r>
      <w:r w:rsidR="00E066E8" w:rsidRPr="002E0E80">
        <w:rPr>
          <w:color w:val="000000"/>
          <w:sz w:val="22"/>
          <w:szCs w:val="22"/>
        </w:rPr>
        <w:t>1 obejmują</w:t>
      </w:r>
      <w:r w:rsidRPr="002E0E80">
        <w:rPr>
          <w:color w:val="000000"/>
          <w:sz w:val="22"/>
          <w:szCs w:val="22"/>
        </w:rPr>
        <w:t>: imię i nazwisko, stanowisko służbowe, numer telefonu służbowego, służbowy adres e-mail.</w:t>
      </w:r>
    </w:p>
    <w:p w14:paraId="46A4BCC2" w14:textId="77777777"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Celem przetwarzania danych osobowych, o których mowa w ust. 1 jest zawarcie oraz wykonanie niniejszej umowy. Przez wykonanie niniejszej umowy Strony rozumieją </w:t>
      </w:r>
      <w:r w:rsidRPr="002E0E80">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38EA4966" w14:textId="63457819"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Podstawę prawną udostępnienia danych osobowych, o których mowa w ust. 1 stanowi </w:t>
      </w:r>
      <w:bookmarkStart w:id="291" w:name="_Hlk94163295"/>
      <w:r w:rsidRPr="002E0E80">
        <w:rPr>
          <w:color w:val="000000"/>
          <w:sz w:val="22"/>
          <w:szCs w:val="22"/>
        </w:rPr>
        <w:t xml:space="preserve">art. 6 ust. </w:t>
      </w:r>
      <w:bookmarkEnd w:id="291"/>
      <w:r w:rsidRPr="002E0E80">
        <w:rPr>
          <w:color w:val="000000"/>
          <w:sz w:val="22"/>
          <w:szCs w:val="22"/>
        </w:rPr>
        <w:t>1 lit. c) oraz</w:t>
      </w:r>
      <w:r w:rsidRPr="002E0E80">
        <w:rPr>
          <w:sz w:val="24"/>
          <w:szCs w:val="24"/>
        </w:rPr>
        <w:t xml:space="preserve"> </w:t>
      </w:r>
      <w:r w:rsidRPr="002E0E80">
        <w:rPr>
          <w:color w:val="000000"/>
          <w:sz w:val="22"/>
          <w:szCs w:val="22"/>
        </w:rPr>
        <w:t xml:space="preserve">art. 6 ust. 1 lit. </w:t>
      </w:r>
      <w:r w:rsidR="00E066E8" w:rsidRPr="002E0E80">
        <w:rPr>
          <w:color w:val="000000"/>
          <w:sz w:val="22"/>
          <w:szCs w:val="22"/>
        </w:rPr>
        <w:t>f) Rozporządzenia</w:t>
      </w:r>
      <w:r w:rsidRPr="002E0E80">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w:t>
      </w:r>
      <w:r w:rsidR="0020065E">
        <w:rPr>
          <w:color w:val="000000"/>
          <w:sz w:val="22"/>
          <w:szCs w:val="22"/>
        </w:rPr>
        <w:t>.UE.L.2016.119.1</w:t>
      </w:r>
      <w:r w:rsidRPr="002E0E80">
        <w:rPr>
          <w:color w:val="000000"/>
          <w:sz w:val="22"/>
          <w:szCs w:val="22"/>
        </w:rPr>
        <w:t>) (dalej jako „RODO”).</w:t>
      </w:r>
    </w:p>
    <w:p w14:paraId="0F0EAF9D" w14:textId="77777777"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4173E08B" w14:textId="77777777" w:rsidR="002E0E80" w:rsidRPr="002E0E80" w:rsidRDefault="002E0E80" w:rsidP="008811F0">
      <w:pPr>
        <w:numPr>
          <w:ilvl w:val="0"/>
          <w:numId w:val="73"/>
        </w:numPr>
        <w:overflowPunct w:val="0"/>
        <w:autoSpaceDE w:val="0"/>
        <w:autoSpaceDN w:val="0"/>
        <w:contextualSpacing/>
        <w:jc w:val="both"/>
        <w:rPr>
          <w:sz w:val="22"/>
          <w:szCs w:val="22"/>
        </w:rPr>
      </w:pPr>
      <w:r w:rsidRPr="002E0E80">
        <w:rPr>
          <w:color w:val="000000"/>
          <w:sz w:val="22"/>
          <w:szCs w:val="22"/>
        </w:rPr>
        <w:t>Niezależnie od udostępnia danych osobowych</w:t>
      </w:r>
      <w:bookmarkStart w:id="292" w:name="_Hlk78529597"/>
      <w:r w:rsidRPr="002E0E80">
        <w:rPr>
          <w:color w:val="000000"/>
          <w:sz w:val="22"/>
          <w:szCs w:val="22"/>
        </w:rPr>
        <w:t xml:space="preserve">, o których mowa w ust. 1 </w:t>
      </w:r>
      <w:bookmarkEnd w:id="292"/>
      <w:r w:rsidRPr="002E0E80">
        <w:rPr>
          <w:color w:val="000000"/>
          <w:sz w:val="22"/>
          <w:szCs w:val="22"/>
        </w:rPr>
        <w:t xml:space="preserve">Zamawiający udostępnia Wykonawcy dane osobowe pracowników Zamawiającego w związku ze </w:t>
      </w:r>
      <w:r w:rsidRPr="002E0E80">
        <w:rPr>
          <w:sz w:val="22"/>
          <w:szCs w:val="22"/>
        </w:rPr>
        <w:t>świadczeniem usług związanych z profilaktyczną opieką zdrowotną z zakresu medycyny pracy objętych zakresem umowy.</w:t>
      </w:r>
    </w:p>
    <w:p w14:paraId="157A0B6A"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Dane, o których mowa w ust. 2 obejmują: imię i nazwisko, PESEL, data urodzenia, miejsce zamieszkania, stanowisko służbowe, nazwę zakładu pracy.</w:t>
      </w:r>
    </w:p>
    <w:p w14:paraId="0614AFF6"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Podstawę prawną udostępnienia danych osobowych, o których mowa w ust. 2 stanowią: art. 6 ust. 1 lit. c) RODO w zw. z art. 11 ust. 1 i art. 12 ust. 2 pkt 1 ustawy z dnia 27 czerwca 1997 r. o służbie medycyny pracy oraz par. 10 ust. 1 Rozporządzenia Ministra Zdrowia z dnia 29 lipca 2010 r. w sprawie rodzajów dokumentacji medycznej służby medycyny pracy, sposobu jej prowadzenia i przechowywania oraz wzorów stosowanych dokumentów, a także art. 9 ust. 2 lit. h) RODO.</w:t>
      </w:r>
    </w:p>
    <w:p w14:paraId="62AF2AA9"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 xml:space="preserve">Polska Grupa Górnicza S.A. spełnia obowiązek informacyjny wobec osób, o których mowa w ust. 2 wynikający z art. 13 RODO na Portalu Pracowniczym Polskiej Grupy Górniczej S.A. </w:t>
      </w:r>
    </w:p>
    <w:p w14:paraId="75047B5E" w14:textId="1B9F1CE4" w:rsidR="002E0E80" w:rsidRPr="002E0E80" w:rsidRDefault="00E066E8" w:rsidP="008811F0">
      <w:pPr>
        <w:numPr>
          <w:ilvl w:val="0"/>
          <w:numId w:val="73"/>
        </w:numPr>
        <w:overflowPunct w:val="0"/>
        <w:autoSpaceDE w:val="0"/>
        <w:autoSpaceDN w:val="0"/>
        <w:ind w:left="426" w:hanging="426"/>
        <w:contextualSpacing/>
        <w:jc w:val="both"/>
        <w:rPr>
          <w:color w:val="000000"/>
          <w:sz w:val="22"/>
          <w:szCs w:val="22"/>
        </w:rPr>
      </w:pPr>
      <w:r w:rsidRPr="002E0E80">
        <w:rPr>
          <w:color w:val="000000"/>
          <w:sz w:val="22"/>
          <w:szCs w:val="22"/>
        </w:rPr>
        <w:t>Udostępnienie danych</w:t>
      </w:r>
      <w:r w:rsidR="002E0E80" w:rsidRPr="002E0E80">
        <w:rPr>
          <w:color w:val="000000"/>
          <w:sz w:val="22"/>
          <w:szCs w:val="22"/>
        </w:rPr>
        <w:t xml:space="preserve"> osobowych powoduje, iż </w:t>
      </w:r>
      <w:r w:rsidR="009B7EE7" w:rsidRPr="002E0E80">
        <w:rPr>
          <w:color w:val="000000"/>
          <w:sz w:val="22"/>
          <w:szCs w:val="22"/>
        </w:rPr>
        <w:t>Strona,</w:t>
      </w:r>
      <w:r w:rsidR="002E0E80" w:rsidRPr="002E0E80">
        <w:rPr>
          <w:color w:val="000000"/>
          <w:sz w:val="22"/>
          <w:szCs w:val="22"/>
        </w:rPr>
        <w:t xml:space="preserve"> której udostępniono dane </w:t>
      </w:r>
      <w:r w:rsidR="009B7EE7" w:rsidRPr="002E0E80">
        <w:rPr>
          <w:color w:val="000000"/>
          <w:sz w:val="22"/>
          <w:szCs w:val="22"/>
        </w:rPr>
        <w:t>osobowe staje</w:t>
      </w:r>
      <w:r w:rsidR="002E0E80" w:rsidRPr="002E0E80">
        <w:rPr>
          <w:color w:val="000000"/>
          <w:sz w:val="22"/>
          <w:szCs w:val="22"/>
        </w:rPr>
        <w:t xml:space="preserve"> się ich administratorem w rozumieniu art. 4 pkt 7, ustalając cele i sposoby ich przetwarzania, </w:t>
      </w:r>
      <w:r w:rsidR="002E0E80" w:rsidRPr="002E0E80">
        <w:rPr>
          <w:color w:val="000000"/>
          <w:sz w:val="22"/>
          <w:szCs w:val="22"/>
        </w:rPr>
        <w:br/>
        <w:t>z uwzględnieniem zasad wynikających z art. 5 RODO.</w:t>
      </w:r>
    </w:p>
    <w:p w14:paraId="47FDCD85" w14:textId="77777777" w:rsidR="002E0E80" w:rsidRPr="002E0E80" w:rsidRDefault="002E0E80" w:rsidP="008811F0">
      <w:pPr>
        <w:numPr>
          <w:ilvl w:val="0"/>
          <w:numId w:val="73"/>
        </w:numPr>
        <w:autoSpaceDN w:val="0"/>
        <w:ind w:left="426" w:hanging="426"/>
        <w:contextualSpacing/>
        <w:jc w:val="both"/>
        <w:rPr>
          <w:color w:val="000000"/>
          <w:sz w:val="22"/>
          <w:szCs w:val="22"/>
        </w:rPr>
      </w:pPr>
      <w:r w:rsidRPr="002E0E8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EC23145" w14:textId="77777777" w:rsidR="002E0E80" w:rsidRDefault="002E0E80" w:rsidP="008811F0">
      <w:pPr>
        <w:numPr>
          <w:ilvl w:val="0"/>
          <w:numId w:val="73"/>
        </w:numPr>
        <w:autoSpaceDN w:val="0"/>
        <w:ind w:left="426" w:hanging="426"/>
        <w:contextualSpacing/>
        <w:jc w:val="both"/>
        <w:rPr>
          <w:color w:val="000000"/>
          <w:sz w:val="22"/>
          <w:szCs w:val="22"/>
        </w:rPr>
      </w:pPr>
      <w:r w:rsidRPr="002E0E80">
        <w:rPr>
          <w:color w:val="000000"/>
          <w:sz w:val="22"/>
          <w:szCs w:val="22"/>
        </w:rPr>
        <w:t xml:space="preserve">Strony umowy w związku z udostępnieniem danych osobowych zobowiązane są do spełnienia obowiązku informacyjnego wobec osób, których dane pozyskują. </w:t>
      </w:r>
    </w:p>
    <w:p w14:paraId="7F8617A5" w14:textId="56461A9D" w:rsidR="009B7EE7" w:rsidRDefault="009B7EE7">
      <w:pPr>
        <w:spacing w:after="160" w:line="259" w:lineRule="auto"/>
        <w:rPr>
          <w:color w:val="000000"/>
          <w:sz w:val="22"/>
          <w:szCs w:val="22"/>
        </w:rPr>
      </w:pPr>
      <w:r>
        <w:rPr>
          <w:color w:val="000000"/>
          <w:sz w:val="22"/>
          <w:szCs w:val="22"/>
        </w:rPr>
        <w:br w:type="page"/>
      </w:r>
    </w:p>
    <w:p w14:paraId="332E5442" w14:textId="1224DF47" w:rsidR="000C23F8" w:rsidRPr="00B30F1F" w:rsidRDefault="000C23F8" w:rsidP="000C23F8">
      <w:pPr>
        <w:spacing w:before="120"/>
        <w:jc w:val="right"/>
        <w:rPr>
          <w:b/>
          <w:bCs/>
          <w:sz w:val="22"/>
          <w:szCs w:val="22"/>
        </w:rPr>
      </w:pPr>
      <w:bookmarkStart w:id="293" w:name="_Hlk67832211"/>
      <w:r w:rsidRPr="00B30F1F">
        <w:rPr>
          <w:b/>
          <w:bCs/>
          <w:sz w:val="22"/>
          <w:szCs w:val="22"/>
        </w:rPr>
        <w:lastRenderedPageBreak/>
        <w:t xml:space="preserve">Załącznik nr </w:t>
      </w:r>
      <w:r w:rsidR="002E0E80">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345D431B"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0020065E">
        <w:rPr>
          <w:iCs/>
          <w:sz w:val="24"/>
          <w:szCs w:val="24"/>
        </w:rPr>
        <w:t>art. 107 i 108 Traktatu (Dz.U.UE.L.2014.187.1</w:t>
      </w:r>
      <w:r w:rsidRPr="00614D1C">
        <w:rPr>
          <w:iCs/>
          <w:sz w:val="24"/>
          <w:szCs w:val="24"/>
        </w:rPr>
        <w:t>).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11594BB8" w14:textId="592A14A9" w:rsidR="0013237D" w:rsidRPr="000C523D" w:rsidRDefault="0013237D" w:rsidP="000831E4">
      <w:pPr>
        <w:spacing w:after="160" w:line="259" w:lineRule="auto"/>
        <w:rPr>
          <w:i/>
          <w:iCs/>
          <w:color w:val="0070C0"/>
          <w:sz w:val="24"/>
          <w:szCs w:val="24"/>
        </w:rPr>
      </w:pPr>
      <w:bookmarkStart w:id="295" w:name="_Hlk106958642"/>
      <w:bookmarkEnd w:id="117"/>
      <w:bookmarkEnd w:id="294"/>
      <w:r w:rsidRPr="00895B8E">
        <w:rPr>
          <w:sz w:val="24"/>
          <w:szCs w:val="24"/>
        </w:rPr>
        <w:tab/>
      </w:r>
      <w:r w:rsidRPr="00895B8E">
        <w:rPr>
          <w:sz w:val="24"/>
          <w:szCs w:val="24"/>
        </w:rPr>
        <w:tab/>
      </w:r>
    </w:p>
    <w:bookmarkEnd w:id="295"/>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rsidSect="005043C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B2EE" w14:textId="77777777" w:rsidR="00136007" w:rsidRDefault="00136007" w:rsidP="0079756C">
      <w:r>
        <w:separator/>
      </w:r>
    </w:p>
  </w:endnote>
  <w:endnote w:type="continuationSeparator" w:id="0">
    <w:p w14:paraId="40504ECD" w14:textId="77777777" w:rsidR="00136007" w:rsidRDefault="0013600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C5BD72A" w:rsidR="004A6ED3" w:rsidRDefault="004A6ED3" w:rsidP="0022543C">
        <w:pPr>
          <w:pStyle w:val="Stopka"/>
        </w:pPr>
        <w:r>
          <w:t xml:space="preserve">Nr postępowania 602500936  </w:t>
        </w:r>
      </w:p>
      <w:p w14:paraId="43B153F5" w14:textId="77777777" w:rsidR="004A6ED3" w:rsidRDefault="004A6ED3" w:rsidP="0022543C">
        <w:pPr>
          <w:pStyle w:val="Stopka"/>
          <w:rPr>
            <w:i/>
            <w:iCs/>
          </w:rPr>
        </w:pPr>
      </w:p>
      <w:p w14:paraId="2DC1C4A1" w14:textId="2D619A29" w:rsidR="004A6ED3" w:rsidRDefault="00000000" w:rsidP="0022543C">
        <w:pPr>
          <w:pStyle w:val="Stopka"/>
        </w:pPr>
        <w:sdt>
          <w:sdtPr>
            <w:rPr>
              <w:i/>
              <w:iCs/>
              <w:sz w:val="16"/>
              <w:szCs w:val="16"/>
            </w:rPr>
            <w:id w:val="-825816073"/>
            <w:lock w:val="sdtContentLocked"/>
            <w:text/>
          </w:sdtPr>
          <w:sdtContent>
            <w:r w:rsidR="004A6ED3" w:rsidRPr="00905697">
              <w:rPr>
                <w:i/>
                <w:iCs/>
                <w:sz w:val="16"/>
                <w:szCs w:val="16"/>
              </w:rPr>
              <w:t>Wzór nr NP/01/2024</w:t>
            </w:r>
            <w:r w:rsidR="004A6ED3">
              <w:rPr>
                <w:i/>
                <w:iCs/>
                <w:sz w:val="16"/>
                <w:szCs w:val="16"/>
              </w:rPr>
              <w:t>/</w:t>
            </w:r>
            <w:r w:rsidR="004A6ED3" w:rsidRPr="00905697">
              <w:rPr>
                <w:i/>
                <w:iCs/>
                <w:sz w:val="16"/>
                <w:szCs w:val="16"/>
              </w:rPr>
              <w:t>v</w:t>
            </w:r>
            <w:r w:rsidR="004A6ED3">
              <w:rPr>
                <w:i/>
                <w:iCs/>
                <w:sz w:val="16"/>
                <w:szCs w:val="16"/>
              </w:rPr>
              <w:t>2</w:t>
            </w:r>
          </w:sdtContent>
        </w:sdt>
        <w:r w:rsidR="004A6ED3">
          <w:tab/>
        </w:r>
        <w:r w:rsidR="004A6ED3">
          <w:tab/>
        </w:r>
        <w:r w:rsidR="004A6ED3">
          <w:fldChar w:fldCharType="begin"/>
        </w:r>
        <w:r w:rsidR="004A6ED3">
          <w:instrText>PAGE   \* MERGEFORMAT</w:instrText>
        </w:r>
        <w:r w:rsidR="004A6ED3">
          <w:fldChar w:fldCharType="separate"/>
        </w:r>
        <w:r w:rsidR="00140F6F">
          <w:rPr>
            <w:noProof/>
          </w:rPr>
          <w:t>65</w:t>
        </w:r>
        <w:r w:rsidR="004A6ED3">
          <w:fldChar w:fldCharType="end"/>
        </w:r>
      </w:p>
      <w:p w14:paraId="7490ABF8" w14:textId="4F3ACE30" w:rsidR="004A6ED3" w:rsidRDefault="004A6ED3" w:rsidP="0022543C">
        <w:pPr>
          <w:pStyle w:val="Stopka"/>
        </w:pPr>
      </w:p>
      <w:p w14:paraId="5CF46CF4" w14:textId="477209F2" w:rsidR="004A6ED3" w:rsidRPr="00535B2A" w:rsidRDefault="00000000" w:rsidP="0022543C">
        <w:pPr>
          <w:pStyle w:val="Stopka"/>
          <w:rPr>
            <w:i/>
            <w:iCs/>
          </w:rPr>
        </w:pPr>
      </w:p>
    </w:sdtContent>
  </w:sdt>
  <w:p w14:paraId="2E94BEBD" w14:textId="19549568" w:rsidR="004A6ED3" w:rsidRPr="00DD199C" w:rsidRDefault="004A6ED3"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22FF6" w14:textId="77777777" w:rsidR="00136007" w:rsidRDefault="00136007" w:rsidP="0079756C">
      <w:r>
        <w:separator/>
      </w:r>
    </w:p>
  </w:footnote>
  <w:footnote w:type="continuationSeparator" w:id="0">
    <w:p w14:paraId="65AB25E7" w14:textId="77777777" w:rsidR="00136007" w:rsidRDefault="0013600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A6ED3" w:rsidRPr="006147A0" w:rsidRDefault="004A6ED3"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A6ED3" w:rsidRDefault="004A6ED3"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D95ADE"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2B1062"/>
    <w:multiLevelType w:val="hybridMultilevel"/>
    <w:tmpl w:val="EA184BDA"/>
    <w:lvl w:ilvl="0" w:tplc="614AD114">
      <w:start w:val="1"/>
      <w:numFmt w:val="decimal"/>
      <w:lvlText w:val="%1."/>
      <w:lvlJc w:val="left"/>
      <w:rPr>
        <w:b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850E12"/>
    <w:multiLevelType w:val="hybridMultilevel"/>
    <w:tmpl w:val="294CAEB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45F9A"/>
    <w:multiLevelType w:val="hybridMultilevel"/>
    <w:tmpl w:val="BE60FE6A"/>
    <w:lvl w:ilvl="0" w:tplc="63042DF4">
      <w:start w:val="1"/>
      <w:numFmt w:val="decimal"/>
      <w:lvlText w:val="%1."/>
      <w:lvlJc w:val="left"/>
      <w:pPr>
        <w:tabs>
          <w:tab w:val="num" w:pos="57"/>
        </w:tabs>
        <w:ind w:left="397" w:hanging="397"/>
      </w:pPr>
      <w:rPr>
        <w:rFonts w:hint="default"/>
        <w:sz w:val="24"/>
        <w:szCs w:val="24"/>
      </w:rPr>
    </w:lvl>
    <w:lvl w:ilvl="1" w:tplc="0415000F">
      <w:start w:val="1"/>
      <w:numFmt w:val="decimal"/>
      <w:lvlText w:val="%2."/>
      <w:lvlJc w:val="left"/>
      <w:pPr>
        <w:tabs>
          <w:tab w:val="num" w:pos="900"/>
        </w:tabs>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2794FEA"/>
    <w:multiLevelType w:val="hybridMultilevel"/>
    <w:tmpl w:val="881636D4"/>
    <w:lvl w:ilvl="0" w:tplc="00BCAB6A">
      <w:start w:val="1"/>
      <w:numFmt w:val="decimal"/>
      <w:lvlText w:val="%1)"/>
      <w:lvlJc w:val="left"/>
      <w:pPr>
        <w:ind w:left="720" w:hanging="360"/>
      </w:pPr>
      <w:rPr>
        <w:b w:val="0"/>
        <w:bCs/>
      </w:rPr>
    </w:lvl>
    <w:lvl w:ilvl="1" w:tplc="E16C6FD6">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2D25F8"/>
    <w:multiLevelType w:val="multilevel"/>
    <w:tmpl w:val="5900E23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i w:val="0"/>
        <w:i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73A027C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0C6C05"/>
    <w:multiLevelType w:val="multilevel"/>
    <w:tmpl w:val="58D0946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DF4D60"/>
    <w:multiLevelType w:val="multilevel"/>
    <w:tmpl w:val="E31AE3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8717620"/>
    <w:multiLevelType w:val="multilevel"/>
    <w:tmpl w:val="E098C5E4"/>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i w:val="0"/>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DA4068"/>
    <w:multiLevelType w:val="multilevel"/>
    <w:tmpl w:val="40742CB4"/>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08F798E"/>
    <w:multiLevelType w:val="hybridMultilevel"/>
    <w:tmpl w:val="2FE6F624"/>
    <w:lvl w:ilvl="0" w:tplc="FE62B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9D0DC8"/>
    <w:multiLevelType w:val="hybridMultilevel"/>
    <w:tmpl w:val="67AC8C54"/>
    <w:lvl w:ilvl="0" w:tplc="1B7E039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6"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6ECAC8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33564"/>
    <w:multiLevelType w:val="multilevel"/>
    <w:tmpl w:val="3E3624B6"/>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6FD669C"/>
    <w:multiLevelType w:val="multilevel"/>
    <w:tmpl w:val="A310047E"/>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80F054B"/>
    <w:multiLevelType w:val="hybridMultilevel"/>
    <w:tmpl w:val="912E24DA"/>
    <w:lvl w:ilvl="0" w:tplc="8F0C3B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2" w15:restartNumberingAfterBreak="0">
    <w:nsid w:val="5C3A6149"/>
    <w:multiLevelType w:val="hybridMultilevel"/>
    <w:tmpl w:val="417A47D6"/>
    <w:lvl w:ilvl="0" w:tplc="2BB66978">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60892FC0"/>
    <w:multiLevelType w:val="hybridMultilevel"/>
    <w:tmpl w:val="A99A1D80"/>
    <w:lvl w:ilvl="0" w:tplc="32EE1DDE">
      <w:start w:val="1"/>
      <w:numFmt w:val="decimal"/>
      <w:lvlText w:val="%1."/>
      <w:lvlJc w:val="left"/>
      <w:pPr>
        <w:ind w:left="720" w:hanging="360"/>
      </w:pPr>
      <w:rPr>
        <w:rFonts w:cs="Times New Roman" w:hint="default"/>
        <w:b w:val="0"/>
        <w:bCs w:val="0"/>
        <w:i w:val="0"/>
        <w:iCs w:val="0"/>
        <w:strike w:val="0"/>
        <w:color w:val="auto"/>
      </w:rPr>
    </w:lvl>
    <w:lvl w:ilvl="1" w:tplc="04150017">
      <w:start w:val="1"/>
      <w:numFmt w:val="lowerLetter"/>
      <w:lvlText w:val="%2)"/>
      <w:lvlJc w:val="left"/>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334041E"/>
    <w:multiLevelType w:val="hybridMultilevel"/>
    <w:tmpl w:val="89AAB204"/>
    <w:lvl w:ilvl="0" w:tplc="63042DF4">
      <w:start w:val="1"/>
      <w:numFmt w:val="decimal"/>
      <w:lvlText w:val="%1."/>
      <w:lvlJc w:val="left"/>
      <w:pPr>
        <w:tabs>
          <w:tab w:val="num" w:pos="57"/>
        </w:tabs>
        <w:ind w:left="397" w:hanging="397"/>
      </w:pPr>
      <w:rPr>
        <w:rFonts w:hint="default"/>
        <w:sz w:val="24"/>
        <w:szCs w:val="24"/>
      </w:rPr>
    </w:lvl>
    <w:lvl w:ilvl="1" w:tplc="64C8DAC6">
      <w:start w:val="1"/>
      <w:numFmt w:val="decimal"/>
      <w:lvlText w:val="%2."/>
      <w:lvlJc w:val="left"/>
      <w:pPr>
        <w:tabs>
          <w:tab w:val="num" w:pos="900"/>
        </w:tabs>
        <w:ind w:left="900" w:hanging="360"/>
      </w:pPr>
      <w:rPr>
        <w:rFonts w:ascii="Times New Roman" w:eastAsia="Times New Roman" w:hAnsi="Times New Roman" w:cs="Times New Roman"/>
      </w:rPr>
    </w:lvl>
    <w:lvl w:ilvl="2" w:tplc="BA0CDD02">
      <w:start w:val="1"/>
      <w:numFmt w:val="decimal"/>
      <w:lvlText w:val="%3."/>
      <w:lvlJc w:val="left"/>
      <w:pPr>
        <w:tabs>
          <w:tab w:val="num" w:pos="2160"/>
        </w:tabs>
        <w:ind w:left="2160" w:hanging="360"/>
      </w:pPr>
      <w:rPr>
        <w:i w:val="0"/>
        <w:iCs/>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9DF4F76"/>
    <w:multiLevelType w:val="hybridMultilevel"/>
    <w:tmpl w:val="2FE6F624"/>
    <w:lvl w:ilvl="0" w:tplc="FE62B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B7C3A17"/>
    <w:multiLevelType w:val="hybridMultilevel"/>
    <w:tmpl w:val="9C363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80"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2" w15:restartNumberingAfterBreak="0">
    <w:nsid w:val="7C35585B"/>
    <w:multiLevelType w:val="hybridMultilevel"/>
    <w:tmpl w:val="B0BE02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E28141B"/>
    <w:multiLevelType w:val="multilevel"/>
    <w:tmpl w:val="9FAE7CD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8560362">
    <w:abstractNumId w:val="24"/>
  </w:num>
  <w:num w:numId="2" w16cid:durableId="487747648">
    <w:abstractNumId w:val="75"/>
  </w:num>
  <w:num w:numId="3" w16cid:durableId="179509111">
    <w:abstractNumId w:val="67"/>
  </w:num>
  <w:num w:numId="4" w16cid:durableId="80109283">
    <w:abstractNumId w:val="70"/>
  </w:num>
  <w:num w:numId="5" w16cid:durableId="1459225041">
    <w:abstractNumId w:val="6"/>
  </w:num>
  <w:num w:numId="6" w16cid:durableId="1023900430">
    <w:abstractNumId w:val="19"/>
  </w:num>
  <w:num w:numId="7" w16cid:durableId="1648629650">
    <w:abstractNumId w:val="34"/>
  </w:num>
  <w:num w:numId="8" w16cid:durableId="1880168208">
    <w:abstractNumId w:val="27"/>
  </w:num>
  <w:num w:numId="9" w16cid:durableId="1487161683">
    <w:abstractNumId w:val="73"/>
  </w:num>
  <w:num w:numId="10" w16cid:durableId="380059472">
    <w:abstractNumId w:val="57"/>
  </w:num>
  <w:num w:numId="11" w16cid:durableId="1764842274">
    <w:abstractNumId w:val="83"/>
  </w:num>
  <w:num w:numId="12" w16cid:durableId="715197355">
    <w:abstractNumId w:val="58"/>
  </w:num>
  <w:num w:numId="13" w16cid:durableId="542912153">
    <w:abstractNumId w:val="51"/>
  </w:num>
  <w:num w:numId="14" w16cid:durableId="1394960812">
    <w:abstractNumId w:val="63"/>
  </w:num>
  <w:num w:numId="15" w16cid:durableId="463038875">
    <w:abstractNumId w:val="44"/>
  </w:num>
  <w:num w:numId="16" w16cid:durableId="777989687">
    <w:abstractNumId w:val="30"/>
  </w:num>
  <w:num w:numId="17" w16cid:durableId="3434888">
    <w:abstractNumId w:val="13"/>
  </w:num>
  <w:num w:numId="18" w16cid:durableId="773205922">
    <w:abstractNumId w:val="41"/>
  </w:num>
  <w:num w:numId="19" w16cid:durableId="1998026161">
    <w:abstractNumId w:val="80"/>
  </w:num>
  <w:num w:numId="20" w16cid:durableId="1214583735">
    <w:abstractNumId w:val="12"/>
  </w:num>
  <w:num w:numId="21" w16cid:durableId="1084689839">
    <w:abstractNumId w:val="64"/>
    <w:lvlOverride w:ilvl="0">
      <w:startOverride w:val="1"/>
    </w:lvlOverride>
  </w:num>
  <w:num w:numId="22" w16cid:durableId="1665820343">
    <w:abstractNumId w:val="43"/>
    <w:lvlOverride w:ilvl="0">
      <w:startOverride w:val="1"/>
    </w:lvlOverride>
  </w:num>
  <w:num w:numId="23" w16cid:durableId="344678128">
    <w:abstractNumId w:val="28"/>
  </w:num>
  <w:num w:numId="24" w16cid:durableId="416441629">
    <w:abstractNumId w:val="4"/>
  </w:num>
  <w:num w:numId="25" w16cid:durableId="1794247407">
    <w:abstractNumId w:val="3"/>
  </w:num>
  <w:num w:numId="26" w16cid:durableId="2003965431">
    <w:abstractNumId w:val="2"/>
  </w:num>
  <w:num w:numId="27" w16cid:durableId="289633756">
    <w:abstractNumId w:val="1"/>
  </w:num>
  <w:num w:numId="28" w16cid:durableId="1012491678">
    <w:abstractNumId w:val="0"/>
  </w:num>
  <w:num w:numId="29" w16cid:durableId="1702198784">
    <w:abstractNumId w:val="9"/>
  </w:num>
  <w:num w:numId="30" w16cid:durableId="1276137808">
    <w:abstractNumId w:val="76"/>
  </w:num>
  <w:num w:numId="31" w16cid:durableId="1580165387">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8789824">
    <w:abstractNumId w:val="62"/>
  </w:num>
  <w:num w:numId="33" w16cid:durableId="1681540556">
    <w:abstractNumId w:val="77"/>
  </w:num>
  <w:num w:numId="34" w16cid:durableId="729229648">
    <w:abstractNumId w:val="26"/>
  </w:num>
  <w:num w:numId="35" w16cid:durableId="1845438810">
    <w:abstractNumId w:val="81"/>
  </w:num>
  <w:num w:numId="36" w16cid:durableId="1387414793">
    <w:abstractNumId w:val="16"/>
  </w:num>
  <w:num w:numId="37" w16cid:durableId="658772869">
    <w:abstractNumId w:val="36"/>
  </w:num>
  <w:num w:numId="38" w16cid:durableId="1224179700">
    <w:abstractNumId w:val="47"/>
  </w:num>
  <w:num w:numId="39" w16cid:durableId="1327105">
    <w:abstractNumId w:val="56"/>
  </w:num>
  <w:num w:numId="40" w16cid:durableId="1293487841">
    <w:abstractNumId w:val="31"/>
  </w:num>
  <w:num w:numId="41" w16cid:durableId="1335913335">
    <w:abstractNumId w:val="38"/>
  </w:num>
  <w:num w:numId="42" w16cid:durableId="2018341851">
    <w:abstractNumId w:val="53"/>
  </w:num>
  <w:num w:numId="43" w16cid:durableId="1351447493">
    <w:abstractNumId w:val="84"/>
  </w:num>
  <w:num w:numId="44" w16cid:durableId="1874340947">
    <w:abstractNumId w:val="52"/>
  </w:num>
  <w:num w:numId="45" w16cid:durableId="284195350">
    <w:abstractNumId w:val="32"/>
  </w:num>
  <w:num w:numId="46" w16cid:durableId="59445630">
    <w:abstractNumId w:val="37"/>
  </w:num>
  <w:num w:numId="47" w16cid:durableId="282688414">
    <w:abstractNumId w:val="15"/>
  </w:num>
  <w:num w:numId="48" w16cid:durableId="1320427882">
    <w:abstractNumId w:val="59"/>
  </w:num>
  <w:num w:numId="49" w16cid:durableId="2144035253">
    <w:abstractNumId w:val="22"/>
  </w:num>
  <w:num w:numId="50" w16cid:durableId="1949920879">
    <w:abstractNumId w:val="25"/>
  </w:num>
  <w:num w:numId="51" w16cid:durableId="1450706011">
    <w:abstractNumId w:val="54"/>
  </w:num>
  <w:num w:numId="52" w16cid:durableId="747656820">
    <w:abstractNumId w:val="55"/>
  </w:num>
  <w:num w:numId="53" w16cid:durableId="9548657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2699439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35509194">
    <w:abstractNumId w:val="78"/>
  </w:num>
  <w:num w:numId="56" w16cid:durableId="523253104">
    <w:abstractNumId w:val="8"/>
  </w:num>
  <w:num w:numId="57" w16cid:durableId="1216552493">
    <w:abstractNumId w:val="69"/>
  </w:num>
  <w:num w:numId="58" w16cid:durableId="1472475341">
    <w:abstractNumId w:val="10"/>
  </w:num>
  <w:num w:numId="59" w16cid:durableId="1426918806">
    <w:abstractNumId w:val="40"/>
  </w:num>
  <w:num w:numId="60" w16cid:durableId="1335258343">
    <w:abstractNumId w:val="7"/>
  </w:num>
  <w:num w:numId="61" w16cid:durableId="1714159635">
    <w:abstractNumId w:val="65"/>
  </w:num>
  <w:num w:numId="62" w16cid:durableId="1840390731">
    <w:abstractNumId w:val="72"/>
  </w:num>
  <w:num w:numId="63" w16cid:durableId="1896119976">
    <w:abstractNumId w:val="18"/>
  </w:num>
  <w:num w:numId="64" w16cid:durableId="1492520618">
    <w:abstractNumId w:val="82"/>
  </w:num>
  <w:num w:numId="65" w16cid:durableId="1443921205">
    <w:abstractNumId w:val="45"/>
  </w:num>
  <w:num w:numId="66" w16cid:durableId="466093920">
    <w:abstractNumId w:val="14"/>
  </w:num>
  <w:num w:numId="67" w16cid:durableId="450783830">
    <w:abstractNumId w:val="68"/>
  </w:num>
  <w:num w:numId="68" w16cid:durableId="1909487191">
    <w:abstractNumId w:val="85"/>
  </w:num>
  <w:num w:numId="69" w16cid:durableId="432553709">
    <w:abstractNumId w:val="20"/>
  </w:num>
  <w:num w:numId="70" w16cid:durableId="1885752290">
    <w:abstractNumId w:val="29"/>
  </w:num>
  <w:num w:numId="71" w16cid:durableId="771707537">
    <w:abstractNumId w:val="46"/>
  </w:num>
  <w:num w:numId="72" w16cid:durableId="169103209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02391893">
    <w:abstractNumId w:val="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69508547">
    <w:abstractNumId w:val="7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0785715">
    <w:abstractNumId w:val="60"/>
  </w:num>
  <w:num w:numId="76" w16cid:durableId="2021545553">
    <w:abstractNumId w:val="48"/>
  </w:num>
  <w:num w:numId="77" w16cid:durableId="15469520">
    <w:abstractNumId w:val="23"/>
  </w:num>
  <w:num w:numId="78" w16cid:durableId="658969399">
    <w:abstractNumId w:val="49"/>
  </w:num>
  <w:num w:numId="79" w16cid:durableId="255721801">
    <w:abstractNumId w:val="71"/>
  </w:num>
  <w:num w:numId="80" w16cid:durableId="292295224">
    <w:abstractNumId w:val="39"/>
  </w:num>
  <w:num w:numId="81" w16cid:durableId="158620920">
    <w:abstractNumId w:val="11"/>
  </w:num>
  <w:num w:numId="82" w16cid:durableId="756511770">
    <w:abstractNumId w:val="61"/>
  </w:num>
  <w:num w:numId="83" w16cid:durableId="1923487269">
    <w:abstractNumId w:val="35"/>
  </w:num>
  <w:num w:numId="84" w16cid:durableId="854804018">
    <w:abstractNumId w:val="2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C30"/>
    <w:rsid w:val="0000117E"/>
    <w:rsid w:val="00004569"/>
    <w:rsid w:val="00006579"/>
    <w:rsid w:val="00007EDF"/>
    <w:rsid w:val="00011F3E"/>
    <w:rsid w:val="000122ED"/>
    <w:rsid w:val="00014CC7"/>
    <w:rsid w:val="000157D8"/>
    <w:rsid w:val="0001624E"/>
    <w:rsid w:val="0001694E"/>
    <w:rsid w:val="0001712C"/>
    <w:rsid w:val="00020C79"/>
    <w:rsid w:val="00022A9D"/>
    <w:rsid w:val="000241D8"/>
    <w:rsid w:val="00030641"/>
    <w:rsid w:val="00031B87"/>
    <w:rsid w:val="0003227C"/>
    <w:rsid w:val="00033F30"/>
    <w:rsid w:val="0003568A"/>
    <w:rsid w:val="00035BDF"/>
    <w:rsid w:val="00036E54"/>
    <w:rsid w:val="000477C2"/>
    <w:rsid w:val="00047B00"/>
    <w:rsid w:val="00050B83"/>
    <w:rsid w:val="000518EF"/>
    <w:rsid w:val="0005231D"/>
    <w:rsid w:val="00052816"/>
    <w:rsid w:val="00053856"/>
    <w:rsid w:val="000541DF"/>
    <w:rsid w:val="00054304"/>
    <w:rsid w:val="00054C51"/>
    <w:rsid w:val="00056D75"/>
    <w:rsid w:val="00057162"/>
    <w:rsid w:val="0005752F"/>
    <w:rsid w:val="00057982"/>
    <w:rsid w:val="00061786"/>
    <w:rsid w:val="000620FD"/>
    <w:rsid w:val="000623CE"/>
    <w:rsid w:val="00062BD6"/>
    <w:rsid w:val="0006341A"/>
    <w:rsid w:val="00064EEF"/>
    <w:rsid w:val="00065C74"/>
    <w:rsid w:val="00067331"/>
    <w:rsid w:val="00067E41"/>
    <w:rsid w:val="00074CD5"/>
    <w:rsid w:val="00075AA2"/>
    <w:rsid w:val="00076FD1"/>
    <w:rsid w:val="00077C78"/>
    <w:rsid w:val="0008035C"/>
    <w:rsid w:val="000804FD"/>
    <w:rsid w:val="000831E4"/>
    <w:rsid w:val="00084183"/>
    <w:rsid w:val="0008454A"/>
    <w:rsid w:val="00084D1C"/>
    <w:rsid w:val="0008515F"/>
    <w:rsid w:val="00087BB6"/>
    <w:rsid w:val="00090466"/>
    <w:rsid w:val="0009157B"/>
    <w:rsid w:val="00092634"/>
    <w:rsid w:val="000941B7"/>
    <w:rsid w:val="00096A2D"/>
    <w:rsid w:val="000A293D"/>
    <w:rsid w:val="000A5CE5"/>
    <w:rsid w:val="000A6014"/>
    <w:rsid w:val="000A633D"/>
    <w:rsid w:val="000A645B"/>
    <w:rsid w:val="000A77EF"/>
    <w:rsid w:val="000B0953"/>
    <w:rsid w:val="000B2E5B"/>
    <w:rsid w:val="000B3338"/>
    <w:rsid w:val="000C0253"/>
    <w:rsid w:val="000C100C"/>
    <w:rsid w:val="000C22F4"/>
    <w:rsid w:val="000C23F8"/>
    <w:rsid w:val="000C46BD"/>
    <w:rsid w:val="000C4985"/>
    <w:rsid w:val="000C4AAA"/>
    <w:rsid w:val="000C523D"/>
    <w:rsid w:val="000C5BB6"/>
    <w:rsid w:val="000D0A3C"/>
    <w:rsid w:val="000D0FCA"/>
    <w:rsid w:val="000D1B04"/>
    <w:rsid w:val="000D2581"/>
    <w:rsid w:val="000D2865"/>
    <w:rsid w:val="000D42D6"/>
    <w:rsid w:val="000D48CE"/>
    <w:rsid w:val="000D6315"/>
    <w:rsid w:val="000D6ABA"/>
    <w:rsid w:val="000D7929"/>
    <w:rsid w:val="000D7BDE"/>
    <w:rsid w:val="000E058D"/>
    <w:rsid w:val="000E2451"/>
    <w:rsid w:val="000E2457"/>
    <w:rsid w:val="000E40FD"/>
    <w:rsid w:val="000E7F0A"/>
    <w:rsid w:val="000F1677"/>
    <w:rsid w:val="000F3538"/>
    <w:rsid w:val="000F4E10"/>
    <w:rsid w:val="000F6329"/>
    <w:rsid w:val="000F6F0B"/>
    <w:rsid w:val="000F7B2E"/>
    <w:rsid w:val="001002B8"/>
    <w:rsid w:val="0010071A"/>
    <w:rsid w:val="001007BE"/>
    <w:rsid w:val="0010086C"/>
    <w:rsid w:val="0010687C"/>
    <w:rsid w:val="00107F43"/>
    <w:rsid w:val="00110E6E"/>
    <w:rsid w:val="00111016"/>
    <w:rsid w:val="00112408"/>
    <w:rsid w:val="00112495"/>
    <w:rsid w:val="00112973"/>
    <w:rsid w:val="00112ADE"/>
    <w:rsid w:val="001137A8"/>
    <w:rsid w:val="00113C7E"/>
    <w:rsid w:val="00113FA0"/>
    <w:rsid w:val="00115AB7"/>
    <w:rsid w:val="00117F9F"/>
    <w:rsid w:val="00122498"/>
    <w:rsid w:val="00125831"/>
    <w:rsid w:val="00125D6E"/>
    <w:rsid w:val="0012707C"/>
    <w:rsid w:val="00127C46"/>
    <w:rsid w:val="0013237D"/>
    <w:rsid w:val="0013238E"/>
    <w:rsid w:val="00133433"/>
    <w:rsid w:val="00134DA6"/>
    <w:rsid w:val="00135DB3"/>
    <w:rsid w:val="00136007"/>
    <w:rsid w:val="00136556"/>
    <w:rsid w:val="001406B0"/>
    <w:rsid w:val="0014085E"/>
    <w:rsid w:val="00140F6F"/>
    <w:rsid w:val="001423BC"/>
    <w:rsid w:val="001444A8"/>
    <w:rsid w:val="00144650"/>
    <w:rsid w:val="00146E99"/>
    <w:rsid w:val="001506E4"/>
    <w:rsid w:val="00151BD2"/>
    <w:rsid w:val="00153961"/>
    <w:rsid w:val="001560DC"/>
    <w:rsid w:val="00156491"/>
    <w:rsid w:val="00156688"/>
    <w:rsid w:val="00157608"/>
    <w:rsid w:val="00160015"/>
    <w:rsid w:val="00160C0C"/>
    <w:rsid w:val="001622EB"/>
    <w:rsid w:val="001633B8"/>
    <w:rsid w:val="00164E33"/>
    <w:rsid w:val="00166086"/>
    <w:rsid w:val="00166BF5"/>
    <w:rsid w:val="00170673"/>
    <w:rsid w:val="00171248"/>
    <w:rsid w:val="001731DB"/>
    <w:rsid w:val="001757A8"/>
    <w:rsid w:val="001820CF"/>
    <w:rsid w:val="00182B15"/>
    <w:rsid w:val="0018339E"/>
    <w:rsid w:val="001835CD"/>
    <w:rsid w:val="00191800"/>
    <w:rsid w:val="001921E3"/>
    <w:rsid w:val="001929BA"/>
    <w:rsid w:val="00192A50"/>
    <w:rsid w:val="0019579F"/>
    <w:rsid w:val="00195F33"/>
    <w:rsid w:val="00196DD8"/>
    <w:rsid w:val="00196DFC"/>
    <w:rsid w:val="001A0EF7"/>
    <w:rsid w:val="001A0FDD"/>
    <w:rsid w:val="001A4760"/>
    <w:rsid w:val="001A599A"/>
    <w:rsid w:val="001A5B85"/>
    <w:rsid w:val="001A7338"/>
    <w:rsid w:val="001B0D78"/>
    <w:rsid w:val="001B12E6"/>
    <w:rsid w:val="001B2815"/>
    <w:rsid w:val="001B3919"/>
    <w:rsid w:val="001B4D32"/>
    <w:rsid w:val="001B50F3"/>
    <w:rsid w:val="001B5B94"/>
    <w:rsid w:val="001B6535"/>
    <w:rsid w:val="001B6C57"/>
    <w:rsid w:val="001B7FBA"/>
    <w:rsid w:val="001C0B71"/>
    <w:rsid w:val="001C1C89"/>
    <w:rsid w:val="001C26E2"/>
    <w:rsid w:val="001C2BF6"/>
    <w:rsid w:val="001C3043"/>
    <w:rsid w:val="001C5CB2"/>
    <w:rsid w:val="001C665C"/>
    <w:rsid w:val="001D08D4"/>
    <w:rsid w:val="001D1245"/>
    <w:rsid w:val="001D40C7"/>
    <w:rsid w:val="001D5D95"/>
    <w:rsid w:val="001D6857"/>
    <w:rsid w:val="001D6B04"/>
    <w:rsid w:val="001D7181"/>
    <w:rsid w:val="001E0CBE"/>
    <w:rsid w:val="001E0EAF"/>
    <w:rsid w:val="001E3F2B"/>
    <w:rsid w:val="001E4197"/>
    <w:rsid w:val="001E430B"/>
    <w:rsid w:val="001E7632"/>
    <w:rsid w:val="001F1D80"/>
    <w:rsid w:val="001F655F"/>
    <w:rsid w:val="0020065E"/>
    <w:rsid w:val="00202054"/>
    <w:rsid w:val="00202AAF"/>
    <w:rsid w:val="00210345"/>
    <w:rsid w:val="00211A9F"/>
    <w:rsid w:val="002140F7"/>
    <w:rsid w:val="002144CE"/>
    <w:rsid w:val="00214EE7"/>
    <w:rsid w:val="00217FCC"/>
    <w:rsid w:val="002220EF"/>
    <w:rsid w:val="00224376"/>
    <w:rsid w:val="0022543C"/>
    <w:rsid w:val="00227442"/>
    <w:rsid w:val="00227546"/>
    <w:rsid w:val="00227957"/>
    <w:rsid w:val="00233186"/>
    <w:rsid w:val="0023347E"/>
    <w:rsid w:val="002354E3"/>
    <w:rsid w:val="00235CCD"/>
    <w:rsid w:val="002365B3"/>
    <w:rsid w:val="00242224"/>
    <w:rsid w:val="00242367"/>
    <w:rsid w:val="00243B2D"/>
    <w:rsid w:val="002442FA"/>
    <w:rsid w:val="00244514"/>
    <w:rsid w:val="002447B2"/>
    <w:rsid w:val="00244A9E"/>
    <w:rsid w:val="00244FEC"/>
    <w:rsid w:val="0025177A"/>
    <w:rsid w:val="00254367"/>
    <w:rsid w:val="00255F42"/>
    <w:rsid w:val="002578F8"/>
    <w:rsid w:val="00260371"/>
    <w:rsid w:val="00261577"/>
    <w:rsid w:val="002625F4"/>
    <w:rsid w:val="002635BF"/>
    <w:rsid w:val="00264D3D"/>
    <w:rsid w:val="002652AD"/>
    <w:rsid w:val="00266169"/>
    <w:rsid w:val="002672D7"/>
    <w:rsid w:val="002728DF"/>
    <w:rsid w:val="00273EAA"/>
    <w:rsid w:val="002768F5"/>
    <w:rsid w:val="00280D52"/>
    <w:rsid w:val="00286162"/>
    <w:rsid w:val="00286A1A"/>
    <w:rsid w:val="00286EED"/>
    <w:rsid w:val="00287D2F"/>
    <w:rsid w:val="00287EBD"/>
    <w:rsid w:val="00291925"/>
    <w:rsid w:val="002935D5"/>
    <w:rsid w:val="00295BF5"/>
    <w:rsid w:val="00295CF9"/>
    <w:rsid w:val="00295E0C"/>
    <w:rsid w:val="00296AE1"/>
    <w:rsid w:val="002A3212"/>
    <w:rsid w:val="002A4AD9"/>
    <w:rsid w:val="002A4CEC"/>
    <w:rsid w:val="002A6217"/>
    <w:rsid w:val="002B048C"/>
    <w:rsid w:val="002B0B2A"/>
    <w:rsid w:val="002B3992"/>
    <w:rsid w:val="002B419E"/>
    <w:rsid w:val="002B47FB"/>
    <w:rsid w:val="002C02AE"/>
    <w:rsid w:val="002C2C0B"/>
    <w:rsid w:val="002C2D85"/>
    <w:rsid w:val="002C3537"/>
    <w:rsid w:val="002C7907"/>
    <w:rsid w:val="002D0634"/>
    <w:rsid w:val="002D11ED"/>
    <w:rsid w:val="002D2414"/>
    <w:rsid w:val="002D7FE4"/>
    <w:rsid w:val="002E0AA3"/>
    <w:rsid w:val="002E0E80"/>
    <w:rsid w:val="002E181C"/>
    <w:rsid w:val="002E209E"/>
    <w:rsid w:val="002E2C02"/>
    <w:rsid w:val="002E4F64"/>
    <w:rsid w:val="002E576F"/>
    <w:rsid w:val="002E7238"/>
    <w:rsid w:val="002F115A"/>
    <w:rsid w:val="002F1307"/>
    <w:rsid w:val="002F2F73"/>
    <w:rsid w:val="002F39AD"/>
    <w:rsid w:val="002F79B2"/>
    <w:rsid w:val="00300938"/>
    <w:rsid w:val="00301894"/>
    <w:rsid w:val="00303421"/>
    <w:rsid w:val="0030370B"/>
    <w:rsid w:val="00303EE8"/>
    <w:rsid w:val="00304BC6"/>
    <w:rsid w:val="00307C5E"/>
    <w:rsid w:val="003101F0"/>
    <w:rsid w:val="00315C5A"/>
    <w:rsid w:val="003178E0"/>
    <w:rsid w:val="0032118E"/>
    <w:rsid w:val="00321AB7"/>
    <w:rsid w:val="00322B0F"/>
    <w:rsid w:val="00325455"/>
    <w:rsid w:val="0033001C"/>
    <w:rsid w:val="00330420"/>
    <w:rsid w:val="00330DC0"/>
    <w:rsid w:val="00332BC8"/>
    <w:rsid w:val="00334DDE"/>
    <w:rsid w:val="003352E2"/>
    <w:rsid w:val="0033716E"/>
    <w:rsid w:val="00337447"/>
    <w:rsid w:val="00340367"/>
    <w:rsid w:val="00340D47"/>
    <w:rsid w:val="003413B9"/>
    <w:rsid w:val="003415EC"/>
    <w:rsid w:val="00344A22"/>
    <w:rsid w:val="0034653F"/>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0749"/>
    <w:rsid w:val="003736E4"/>
    <w:rsid w:val="003761A2"/>
    <w:rsid w:val="00376577"/>
    <w:rsid w:val="0037684A"/>
    <w:rsid w:val="003817DE"/>
    <w:rsid w:val="00382754"/>
    <w:rsid w:val="00382F7B"/>
    <w:rsid w:val="003835B6"/>
    <w:rsid w:val="00383966"/>
    <w:rsid w:val="00384A65"/>
    <w:rsid w:val="00384B05"/>
    <w:rsid w:val="00385770"/>
    <w:rsid w:val="003857E4"/>
    <w:rsid w:val="00391199"/>
    <w:rsid w:val="0039194C"/>
    <w:rsid w:val="00393586"/>
    <w:rsid w:val="00396655"/>
    <w:rsid w:val="00396EFC"/>
    <w:rsid w:val="00396FD0"/>
    <w:rsid w:val="003A1E4D"/>
    <w:rsid w:val="003A2D9A"/>
    <w:rsid w:val="003A4A6D"/>
    <w:rsid w:val="003A62BB"/>
    <w:rsid w:val="003B0D63"/>
    <w:rsid w:val="003B296A"/>
    <w:rsid w:val="003B2C57"/>
    <w:rsid w:val="003B4873"/>
    <w:rsid w:val="003B616D"/>
    <w:rsid w:val="003B6201"/>
    <w:rsid w:val="003B64B9"/>
    <w:rsid w:val="003B6DA7"/>
    <w:rsid w:val="003C0B55"/>
    <w:rsid w:val="003C2C0F"/>
    <w:rsid w:val="003C7137"/>
    <w:rsid w:val="003C7958"/>
    <w:rsid w:val="003D04FA"/>
    <w:rsid w:val="003D3B75"/>
    <w:rsid w:val="003D54EB"/>
    <w:rsid w:val="003D5510"/>
    <w:rsid w:val="003D6ED9"/>
    <w:rsid w:val="003D74D7"/>
    <w:rsid w:val="003E44FF"/>
    <w:rsid w:val="003F17E0"/>
    <w:rsid w:val="003F19A6"/>
    <w:rsid w:val="003F2303"/>
    <w:rsid w:val="003F37C4"/>
    <w:rsid w:val="003F401A"/>
    <w:rsid w:val="003F56C2"/>
    <w:rsid w:val="003F6C91"/>
    <w:rsid w:val="004009BA"/>
    <w:rsid w:val="00402D8C"/>
    <w:rsid w:val="00402E09"/>
    <w:rsid w:val="00402E0B"/>
    <w:rsid w:val="00406B75"/>
    <w:rsid w:val="00412333"/>
    <w:rsid w:val="004126EE"/>
    <w:rsid w:val="00413217"/>
    <w:rsid w:val="00414954"/>
    <w:rsid w:val="00415395"/>
    <w:rsid w:val="00417D76"/>
    <w:rsid w:val="0042158C"/>
    <w:rsid w:val="0042237A"/>
    <w:rsid w:val="0042265E"/>
    <w:rsid w:val="00424C38"/>
    <w:rsid w:val="00425664"/>
    <w:rsid w:val="0042695A"/>
    <w:rsid w:val="00426E34"/>
    <w:rsid w:val="00427BC2"/>
    <w:rsid w:val="00430097"/>
    <w:rsid w:val="00431D64"/>
    <w:rsid w:val="00435C7C"/>
    <w:rsid w:val="00435D4B"/>
    <w:rsid w:val="00436CE2"/>
    <w:rsid w:val="00437F70"/>
    <w:rsid w:val="0044112A"/>
    <w:rsid w:val="004414E1"/>
    <w:rsid w:val="004425FC"/>
    <w:rsid w:val="00446FF7"/>
    <w:rsid w:val="00447F57"/>
    <w:rsid w:val="00452185"/>
    <w:rsid w:val="00452506"/>
    <w:rsid w:val="0045580A"/>
    <w:rsid w:val="00455E7B"/>
    <w:rsid w:val="00457356"/>
    <w:rsid w:val="00457DDF"/>
    <w:rsid w:val="0046067B"/>
    <w:rsid w:val="00460DB1"/>
    <w:rsid w:val="0046220E"/>
    <w:rsid w:val="00462E72"/>
    <w:rsid w:val="00463EF4"/>
    <w:rsid w:val="00465CD6"/>
    <w:rsid w:val="00465D79"/>
    <w:rsid w:val="00465F46"/>
    <w:rsid w:val="004660A4"/>
    <w:rsid w:val="004674A4"/>
    <w:rsid w:val="00467B42"/>
    <w:rsid w:val="004702DE"/>
    <w:rsid w:val="0047068D"/>
    <w:rsid w:val="00470A76"/>
    <w:rsid w:val="0047103E"/>
    <w:rsid w:val="00472FF4"/>
    <w:rsid w:val="004734C6"/>
    <w:rsid w:val="00473C39"/>
    <w:rsid w:val="00475F9F"/>
    <w:rsid w:val="00476609"/>
    <w:rsid w:val="00477E5A"/>
    <w:rsid w:val="00480043"/>
    <w:rsid w:val="00480084"/>
    <w:rsid w:val="00480108"/>
    <w:rsid w:val="00481489"/>
    <w:rsid w:val="00483016"/>
    <w:rsid w:val="00483E04"/>
    <w:rsid w:val="00486A3E"/>
    <w:rsid w:val="00487324"/>
    <w:rsid w:val="00490259"/>
    <w:rsid w:val="00496564"/>
    <w:rsid w:val="00496C53"/>
    <w:rsid w:val="004A04E7"/>
    <w:rsid w:val="004A1254"/>
    <w:rsid w:val="004A2676"/>
    <w:rsid w:val="004A2711"/>
    <w:rsid w:val="004A3719"/>
    <w:rsid w:val="004A46AA"/>
    <w:rsid w:val="004A6ED3"/>
    <w:rsid w:val="004A7943"/>
    <w:rsid w:val="004B004E"/>
    <w:rsid w:val="004B1100"/>
    <w:rsid w:val="004B24AC"/>
    <w:rsid w:val="004B28A2"/>
    <w:rsid w:val="004B3D3B"/>
    <w:rsid w:val="004B64BD"/>
    <w:rsid w:val="004B6C36"/>
    <w:rsid w:val="004B74E3"/>
    <w:rsid w:val="004B7EEE"/>
    <w:rsid w:val="004C101F"/>
    <w:rsid w:val="004C20EE"/>
    <w:rsid w:val="004D0300"/>
    <w:rsid w:val="004D0940"/>
    <w:rsid w:val="004D0C43"/>
    <w:rsid w:val="004D22F5"/>
    <w:rsid w:val="004D27C1"/>
    <w:rsid w:val="004D5A49"/>
    <w:rsid w:val="004D5DFE"/>
    <w:rsid w:val="004D6160"/>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3CA"/>
    <w:rsid w:val="00504835"/>
    <w:rsid w:val="00504CC3"/>
    <w:rsid w:val="00504FC4"/>
    <w:rsid w:val="0050734C"/>
    <w:rsid w:val="00510949"/>
    <w:rsid w:val="00510D82"/>
    <w:rsid w:val="00510E2E"/>
    <w:rsid w:val="00511963"/>
    <w:rsid w:val="0051240D"/>
    <w:rsid w:val="0051416D"/>
    <w:rsid w:val="00514F0D"/>
    <w:rsid w:val="00517E18"/>
    <w:rsid w:val="00522F2D"/>
    <w:rsid w:val="005251E0"/>
    <w:rsid w:val="00526BCE"/>
    <w:rsid w:val="00530028"/>
    <w:rsid w:val="0053073A"/>
    <w:rsid w:val="00532757"/>
    <w:rsid w:val="005349B5"/>
    <w:rsid w:val="00535B2A"/>
    <w:rsid w:val="00540C55"/>
    <w:rsid w:val="00541EE7"/>
    <w:rsid w:val="00542812"/>
    <w:rsid w:val="005431FF"/>
    <w:rsid w:val="00550913"/>
    <w:rsid w:val="005526CB"/>
    <w:rsid w:val="00554352"/>
    <w:rsid w:val="00555424"/>
    <w:rsid w:val="0055652B"/>
    <w:rsid w:val="0056144A"/>
    <w:rsid w:val="00564236"/>
    <w:rsid w:val="005652FC"/>
    <w:rsid w:val="00576A8C"/>
    <w:rsid w:val="0057758F"/>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785"/>
    <w:rsid w:val="005A6F1F"/>
    <w:rsid w:val="005B23AC"/>
    <w:rsid w:val="005B47CB"/>
    <w:rsid w:val="005B4AB4"/>
    <w:rsid w:val="005B730F"/>
    <w:rsid w:val="005C18B1"/>
    <w:rsid w:val="005C316A"/>
    <w:rsid w:val="005C4237"/>
    <w:rsid w:val="005C66D3"/>
    <w:rsid w:val="005C7CD6"/>
    <w:rsid w:val="005D153F"/>
    <w:rsid w:val="005D233E"/>
    <w:rsid w:val="005D724D"/>
    <w:rsid w:val="005D7C1D"/>
    <w:rsid w:val="005E39FC"/>
    <w:rsid w:val="005F1DD0"/>
    <w:rsid w:val="005F32F9"/>
    <w:rsid w:val="005F337E"/>
    <w:rsid w:val="006005EB"/>
    <w:rsid w:val="00602FAA"/>
    <w:rsid w:val="00606655"/>
    <w:rsid w:val="00606BD5"/>
    <w:rsid w:val="006076C8"/>
    <w:rsid w:val="00607A54"/>
    <w:rsid w:val="006109FF"/>
    <w:rsid w:val="006137A4"/>
    <w:rsid w:val="00620FED"/>
    <w:rsid w:val="006224E6"/>
    <w:rsid w:val="00622857"/>
    <w:rsid w:val="006235A8"/>
    <w:rsid w:val="00624801"/>
    <w:rsid w:val="00626273"/>
    <w:rsid w:val="006267E2"/>
    <w:rsid w:val="00627BDE"/>
    <w:rsid w:val="006322B0"/>
    <w:rsid w:val="00632403"/>
    <w:rsid w:val="00632901"/>
    <w:rsid w:val="00636091"/>
    <w:rsid w:val="00640DA1"/>
    <w:rsid w:val="006418B0"/>
    <w:rsid w:val="006446A2"/>
    <w:rsid w:val="00645309"/>
    <w:rsid w:val="006476F0"/>
    <w:rsid w:val="006518CA"/>
    <w:rsid w:val="006524D3"/>
    <w:rsid w:val="006527D0"/>
    <w:rsid w:val="00655B5B"/>
    <w:rsid w:val="00655F23"/>
    <w:rsid w:val="00657B07"/>
    <w:rsid w:val="00660D3D"/>
    <w:rsid w:val="006618C1"/>
    <w:rsid w:val="006623D7"/>
    <w:rsid w:val="006640AD"/>
    <w:rsid w:val="00666CD7"/>
    <w:rsid w:val="00666EF5"/>
    <w:rsid w:val="00667635"/>
    <w:rsid w:val="00670FD1"/>
    <w:rsid w:val="00674216"/>
    <w:rsid w:val="00681BB2"/>
    <w:rsid w:val="0068452D"/>
    <w:rsid w:val="006845B3"/>
    <w:rsid w:val="00685BEC"/>
    <w:rsid w:val="0068649E"/>
    <w:rsid w:val="00687547"/>
    <w:rsid w:val="0069309C"/>
    <w:rsid w:val="00694060"/>
    <w:rsid w:val="0069554C"/>
    <w:rsid w:val="006A01E6"/>
    <w:rsid w:val="006A252B"/>
    <w:rsid w:val="006A5D84"/>
    <w:rsid w:val="006A5DFA"/>
    <w:rsid w:val="006A6EE7"/>
    <w:rsid w:val="006A7608"/>
    <w:rsid w:val="006A7D4F"/>
    <w:rsid w:val="006B0420"/>
    <w:rsid w:val="006B0815"/>
    <w:rsid w:val="006B321C"/>
    <w:rsid w:val="006B380A"/>
    <w:rsid w:val="006B41E1"/>
    <w:rsid w:val="006B7860"/>
    <w:rsid w:val="006C04A7"/>
    <w:rsid w:val="006C3853"/>
    <w:rsid w:val="006C7E43"/>
    <w:rsid w:val="006D1BFC"/>
    <w:rsid w:val="006D24A0"/>
    <w:rsid w:val="006D5019"/>
    <w:rsid w:val="006D5894"/>
    <w:rsid w:val="006D59A8"/>
    <w:rsid w:val="006D5EA8"/>
    <w:rsid w:val="006D70C6"/>
    <w:rsid w:val="006D7842"/>
    <w:rsid w:val="006E19B7"/>
    <w:rsid w:val="006E5FB0"/>
    <w:rsid w:val="006E60E3"/>
    <w:rsid w:val="006E7A3F"/>
    <w:rsid w:val="006F2173"/>
    <w:rsid w:val="006F3E08"/>
    <w:rsid w:val="006F41A7"/>
    <w:rsid w:val="006F5CE9"/>
    <w:rsid w:val="006F715D"/>
    <w:rsid w:val="006F7BB0"/>
    <w:rsid w:val="00700893"/>
    <w:rsid w:val="00701CC9"/>
    <w:rsid w:val="00702596"/>
    <w:rsid w:val="007049B4"/>
    <w:rsid w:val="00707065"/>
    <w:rsid w:val="00711A5B"/>
    <w:rsid w:val="00715D96"/>
    <w:rsid w:val="00717802"/>
    <w:rsid w:val="007237F2"/>
    <w:rsid w:val="007240C3"/>
    <w:rsid w:val="0072470D"/>
    <w:rsid w:val="00730096"/>
    <w:rsid w:val="0073406F"/>
    <w:rsid w:val="00734BEF"/>
    <w:rsid w:val="00734FFF"/>
    <w:rsid w:val="00735028"/>
    <w:rsid w:val="00741AC8"/>
    <w:rsid w:val="0074465C"/>
    <w:rsid w:val="00744F79"/>
    <w:rsid w:val="007472CF"/>
    <w:rsid w:val="007506C3"/>
    <w:rsid w:val="007530FC"/>
    <w:rsid w:val="0075504B"/>
    <w:rsid w:val="00755CD0"/>
    <w:rsid w:val="00756E6B"/>
    <w:rsid w:val="0075786A"/>
    <w:rsid w:val="007607DB"/>
    <w:rsid w:val="00760BE5"/>
    <w:rsid w:val="00760E93"/>
    <w:rsid w:val="00761D24"/>
    <w:rsid w:val="007622AA"/>
    <w:rsid w:val="00764BF8"/>
    <w:rsid w:val="007653F8"/>
    <w:rsid w:val="00766ECB"/>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0BCE"/>
    <w:rsid w:val="00791144"/>
    <w:rsid w:val="0079472A"/>
    <w:rsid w:val="00795788"/>
    <w:rsid w:val="00795B6B"/>
    <w:rsid w:val="00796ABA"/>
    <w:rsid w:val="007970B7"/>
    <w:rsid w:val="0079756C"/>
    <w:rsid w:val="00797626"/>
    <w:rsid w:val="007A0CFD"/>
    <w:rsid w:val="007A2FCD"/>
    <w:rsid w:val="007A62F2"/>
    <w:rsid w:val="007B04FB"/>
    <w:rsid w:val="007B558F"/>
    <w:rsid w:val="007B7876"/>
    <w:rsid w:val="007C4349"/>
    <w:rsid w:val="007C494C"/>
    <w:rsid w:val="007C4BF3"/>
    <w:rsid w:val="007C59DC"/>
    <w:rsid w:val="007C5F5A"/>
    <w:rsid w:val="007C6B00"/>
    <w:rsid w:val="007D01B3"/>
    <w:rsid w:val="007D04B4"/>
    <w:rsid w:val="007D0577"/>
    <w:rsid w:val="007D0CE4"/>
    <w:rsid w:val="007D221B"/>
    <w:rsid w:val="007D26BA"/>
    <w:rsid w:val="007D3248"/>
    <w:rsid w:val="007D37FE"/>
    <w:rsid w:val="007D44E3"/>
    <w:rsid w:val="007D6C99"/>
    <w:rsid w:val="007D773C"/>
    <w:rsid w:val="007E00B2"/>
    <w:rsid w:val="007E2CF8"/>
    <w:rsid w:val="007E3570"/>
    <w:rsid w:val="007E4297"/>
    <w:rsid w:val="007E4964"/>
    <w:rsid w:val="007E50A2"/>
    <w:rsid w:val="007E55A8"/>
    <w:rsid w:val="007E5F0F"/>
    <w:rsid w:val="007E63E9"/>
    <w:rsid w:val="007E7A83"/>
    <w:rsid w:val="007F0707"/>
    <w:rsid w:val="007F0815"/>
    <w:rsid w:val="007F0D6C"/>
    <w:rsid w:val="007F10EA"/>
    <w:rsid w:val="007F1771"/>
    <w:rsid w:val="007F63D9"/>
    <w:rsid w:val="007F7BB5"/>
    <w:rsid w:val="007F7D20"/>
    <w:rsid w:val="0080151F"/>
    <w:rsid w:val="008020FF"/>
    <w:rsid w:val="00803264"/>
    <w:rsid w:val="00804500"/>
    <w:rsid w:val="008057B2"/>
    <w:rsid w:val="0080711C"/>
    <w:rsid w:val="008127E8"/>
    <w:rsid w:val="00812A19"/>
    <w:rsid w:val="00813958"/>
    <w:rsid w:val="00814054"/>
    <w:rsid w:val="008154CA"/>
    <w:rsid w:val="00817766"/>
    <w:rsid w:val="00820105"/>
    <w:rsid w:val="00822FC7"/>
    <w:rsid w:val="00826C9F"/>
    <w:rsid w:val="00830557"/>
    <w:rsid w:val="008326BE"/>
    <w:rsid w:val="0083458D"/>
    <w:rsid w:val="00834C32"/>
    <w:rsid w:val="00836838"/>
    <w:rsid w:val="00837530"/>
    <w:rsid w:val="008377B7"/>
    <w:rsid w:val="00844790"/>
    <w:rsid w:val="008470E8"/>
    <w:rsid w:val="00847E60"/>
    <w:rsid w:val="00850D8B"/>
    <w:rsid w:val="008512DA"/>
    <w:rsid w:val="00852CA7"/>
    <w:rsid w:val="008616AB"/>
    <w:rsid w:val="0086280D"/>
    <w:rsid w:val="00863E2C"/>
    <w:rsid w:val="0086502F"/>
    <w:rsid w:val="008660AA"/>
    <w:rsid w:val="0086772C"/>
    <w:rsid w:val="00873A0D"/>
    <w:rsid w:val="00873BE1"/>
    <w:rsid w:val="00873C1A"/>
    <w:rsid w:val="00873F36"/>
    <w:rsid w:val="00874562"/>
    <w:rsid w:val="008753CC"/>
    <w:rsid w:val="00875801"/>
    <w:rsid w:val="00875BC7"/>
    <w:rsid w:val="00880181"/>
    <w:rsid w:val="008811F0"/>
    <w:rsid w:val="0088137E"/>
    <w:rsid w:val="0088276D"/>
    <w:rsid w:val="008869AE"/>
    <w:rsid w:val="008871D9"/>
    <w:rsid w:val="00887548"/>
    <w:rsid w:val="008877C7"/>
    <w:rsid w:val="008914D5"/>
    <w:rsid w:val="00891F06"/>
    <w:rsid w:val="00895B46"/>
    <w:rsid w:val="00895B8E"/>
    <w:rsid w:val="00896ED4"/>
    <w:rsid w:val="008A2144"/>
    <w:rsid w:val="008A32B5"/>
    <w:rsid w:val="008A3598"/>
    <w:rsid w:val="008A3F08"/>
    <w:rsid w:val="008A46E0"/>
    <w:rsid w:val="008B111C"/>
    <w:rsid w:val="008B18D7"/>
    <w:rsid w:val="008B1D84"/>
    <w:rsid w:val="008B3396"/>
    <w:rsid w:val="008B44AA"/>
    <w:rsid w:val="008B48AD"/>
    <w:rsid w:val="008B5725"/>
    <w:rsid w:val="008B6CC2"/>
    <w:rsid w:val="008C0106"/>
    <w:rsid w:val="008C0BE3"/>
    <w:rsid w:val="008C1ABC"/>
    <w:rsid w:val="008C24D7"/>
    <w:rsid w:val="008C3210"/>
    <w:rsid w:val="008C522A"/>
    <w:rsid w:val="008C7556"/>
    <w:rsid w:val="008D3149"/>
    <w:rsid w:val="008D3F97"/>
    <w:rsid w:val="008D44EE"/>
    <w:rsid w:val="008D67DE"/>
    <w:rsid w:val="008E2EB5"/>
    <w:rsid w:val="008E67A3"/>
    <w:rsid w:val="008F0E1B"/>
    <w:rsid w:val="008F1B0C"/>
    <w:rsid w:val="008F2B27"/>
    <w:rsid w:val="008F53DC"/>
    <w:rsid w:val="00903A14"/>
    <w:rsid w:val="00905186"/>
    <w:rsid w:val="00905697"/>
    <w:rsid w:val="00907954"/>
    <w:rsid w:val="00910A45"/>
    <w:rsid w:val="00911FCE"/>
    <w:rsid w:val="00913B05"/>
    <w:rsid w:val="0091409B"/>
    <w:rsid w:val="00914CCD"/>
    <w:rsid w:val="009164B4"/>
    <w:rsid w:val="009167E2"/>
    <w:rsid w:val="00920360"/>
    <w:rsid w:val="00921060"/>
    <w:rsid w:val="00923042"/>
    <w:rsid w:val="00923A7E"/>
    <w:rsid w:val="00924727"/>
    <w:rsid w:val="009255C9"/>
    <w:rsid w:val="00926AC9"/>
    <w:rsid w:val="00933285"/>
    <w:rsid w:val="009332E1"/>
    <w:rsid w:val="009341CA"/>
    <w:rsid w:val="009348AE"/>
    <w:rsid w:val="009375A2"/>
    <w:rsid w:val="00941AB9"/>
    <w:rsid w:val="00942817"/>
    <w:rsid w:val="00944C25"/>
    <w:rsid w:val="00945534"/>
    <w:rsid w:val="00946AC3"/>
    <w:rsid w:val="00947001"/>
    <w:rsid w:val="009502BC"/>
    <w:rsid w:val="00951AAB"/>
    <w:rsid w:val="009529A2"/>
    <w:rsid w:val="00953149"/>
    <w:rsid w:val="009532A7"/>
    <w:rsid w:val="0095347E"/>
    <w:rsid w:val="00955D5C"/>
    <w:rsid w:val="009561AE"/>
    <w:rsid w:val="009568C7"/>
    <w:rsid w:val="00956FE5"/>
    <w:rsid w:val="009611BC"/>
    <w:rsid w:val="00962BC4"/>
    <w:rsid w:val="00962FD3"/>
    <w:rsid w:val="00965D01"/>
    <w:rsid w:val="00966996"/>
    <w:rsid w:val="009669CB"/>
    <w:rsid w:val="0097752A"/>
    <w:rsid w:val="009777B6"/>
    <w:rsid w:val="00977C90"/>
    <w:rsid w:val="00980041"/>
    <w:rsid w:val="00980715"/>
    <w:rsid w:val="00982B0A"/>
    <w:rsid w:val="00983B16"/>
    <w:rsid w:val="00984E3C"/>
    <w:rsid w:val="0098699B"/>
    <w:rsid w:val="00986F42"/>
    <w:rsid w:val="00994AB9"/>
    <w:rsid w:val="00995DA2"/>
    <w:rsid w:val="0099627D"/>
    <w:rsid w:val="009A0427"/>
    <w:rsid w:val="009A4313"/>
    <w:rsid w:val="009A5C35"/>
    <w:rsid w:val="009A5DE7"/>
    <w:rsid w:val="009A66C9"/>
    <w:rsid w:val="009A74A0"/>
    <w:rsid w:val="009B02E8"/>
    <w:rsid w:val="009B3D12"/>
    <w:rsid w:val="009B5447"/>
    <w:rsid w:val="009B6C0D"/>
    <w:rsid w:val="009B6D74"/>
    <w:rsid w:val="009B75C3"/>
    <w:rsid w:val="009B7EE7"/>
    <w:rsid w:val="009C024D"/>
    <w:rsid w:val="009C0362"/>
    <w:rsid w:val="009D1656"/>
    <w:rsid w:val="009D588F"/>
    <w:rsid w:val="009D5C59"/>
    <w:rsid w:val="009D64A2"/>
    <w:rsid w:val="009D669C"/>
    <w:rsid w:val="009E0B3B"/>
    <w:rsid w:val="009E28F0"/>
    <w:rsid w:val="009E34FA"/>
    <w:rsid w:val="009E3EEA"/>
    <w:rsid w:val="009E6A8C"/>
    <w:rsid w:val="009E6FDA"/>
    <w:rsid w:val="009E7310"/>
    <w:rsid w:val="009F021F"/>
    <w:rsid w:val="009F23D3"/>
    <w:rsid w:val="00A02094"/>
    <w:rsid w:val="00A021EF"/>
    <w:rsid w:val="00A02997"/>
    <w:rsid w:val="00A02CBB"/>
    <w:rsid w:val="00A04EE8"/>
    <w:rsid w:val="00A057C7"/>
    <w:rsid w:val="00A05A0A"/>
    <w:rsid w:val="00A07BD8"/>
    <w:rsid w:val="00A07CB0"/>
    <w:rsid w:val="00A10844"/>
    <w:rsid w:val="00A11ABA"/>
    <w:rsid w:val="00A154CF"/>
    <w:rsid w:val="00A158DA"/>
    <w:rsid w:val="00A15C1F"/>
    <w:rsid w:val="00A203F4"/>
    <w:rsid w:val="00A21FBC"/>
    <w:rsid w:val="00A23A96"/>
    <w:rsid w:val="00A24AA3"/>
    <w:rsid w:val="00A25816"/>
    <w:rsid w:val="00A27222"/>
    <w:rsid w:val="00A31915"/>
    <w:rsid w:val="00A32244"/>
    <w:rsid w:val="00A326D5"/>
    <w:rsid w:val="00A33535"/>
    <w:rsid w:val="00A34AC1"/>
    <w:rsid w:val="00A34DDB"/>
    <w:rsid w:val="00A368BE"/>
    <w:rsid w:val="00A37963"/>
    <w:rsid w:val="00A37A89"/>
    <w:rsid w:val="00A42BF6"/>
    <w:rsid w:val="00A4387E"/>
    <w:rsid w:val="00A4514D"/>
    <w:rsid w:val="00A52231"/>
    <w:rsid w:val="00A5432C"/>
    <w:rsid w:val="00A6012A"/>
    <w:rsid w:val="00A60181"/>
    <w:rsid w:val="00A603EC"/>
    <w:rsid w:val="00A615B0"/>
    <w:rsid w:val="00A61858"/>
    <w:rsid w:val="00A61FF6"/>
    <w:rsid w:val="00A626DE"/>
    <w:rsid w:val="00A6620A"/>
    <w:rsid w:val="00A713CF"/>
    <w:rsid w:val="00A74E7C"/>
    <w:rsid w:val="00A7608D"/>
    <w:rsid w:val="00A76426"/>
    <w:rsid w:val="00A77593"/>
    <w:rsid w:val="00A815DD"/>
    <w:rsid w:val="00A84009"/>
    <w:rsid w:val="00A846ED"/>
    <w:rsid w:val="00A862AB"/>
    <w:rsid w:val="00A86B3D"/>
    <w:rsid w:val="00A87336"/>
    <w:rsid w:val="00A90F55"/>
    <w:rsid w:val="00A91F32"/>
    <w:rsid w:val="00A9465F"/>
    <w:rsid w:val="00A95C13"/>
    <w:rsid w:val="00A96B0E"/>
    <w:rsid w:val="00A97CF6"/>
    <w:rsid w:val="00AA02D6"/>
    <w:rsid w:val="00AA035A"/>
    <w:rsid w:val="00AA170F"/>
    <w:rsid w:val="00AA2833"/>
    <w:rsid w:val="00AA302D"/>
    <w:rsid w:val="00AA391A"/>
    <w:rsid w:val="00AA404F"/>
    <w:rsid w:val="00AA4C98"/>
    <w:rsid w:val="00AA5DFD"/>
    <w:rsid w:val="00AB02E2"/>
    <w:rsid w:val="00AB2D36"/>
    <w:rsid w:val="00AB366D"/>
    <w:rsid w:val="00AB3C64"/>
    <w:rsid w:val="00AB41EE"/>
    <w:rsid w:val="00AB4F50"/>
    <w:rsid w:val="00AB5FA1"/>
    <w:rsid w:val="00AC4DB5"/>
    <w:rsid w:val="00AC4E8A"/>
    <w:rsid w:val="00AC62D6"/>
    <w:rsid w:val="00AC6995"/>
    <w:rsid w:val="00AD2DFF"/>
    <w:rsid w:val="00AD324E"/>
    <w:rsid w:val="00AD3D85"/>
    <w:rsid w:val="00AD48CF"/>
    <w:rsid w:val="00AD7A6E"/>
    <w:rsid w:val="00AE00AF"/>
    <w:rsid w:val="00AE3E22"/>
    <w:rsid w:val="00AE4812"/>
    <w:rsid w:val="00AE6AB6"/>
    <w:rsid w:val="00AF6682"/>
    <w:rsid w:val="00B00968"/>
    <w:rsid w:val="00B00974"/>
    <w:rsid w:val="00B01AED"/>
    <w:rsid w:val="00B03020"/>
    <w:rsid w:val="00B039C4"/>
    <w:rsid w:val="00B03AE4"/>
    <w:rsid w:val="00B07C41"/>
    <w:rsid w:val="00B10C93"/>
    <w:rsid w:val="00B14F06"/>
    <w:rsid w:val="00B15CB3"/>
    <w:rsid w:val="00B166C5"/>
    <w:rsid w:val="00B17C0B"/>
    <w:rsid w:val="00B20168"/>
    <w:rsid w:val="00B22A19"/>
    <w:rsid w:val="00B24F0B"/>
    <w:rsid w:val="00B260AA"/>
    <w:rsid w:val="00B276CD"/>
    <w:rsid w:val="00B27D77"/>
    <w:rsid w:val="00B35A91"/>
    <w:rsid w:val="00B369AC"/>
    <w:rsid w:val="00B37C86"/>
    <w:rsid w:val="00B37CB1"/>
    <w:rsid w:val="00B40469"/>
    <w:rsid w:val="00B4209C"/>
    <w:rsid w:val="00B423B0"/>
    <w:rsid w:val="00B42CAC"/>
    <w:rsid w:val="00B43A60"/>
    <w:rsid w:val="00B461A3"/>
    <w:rsid w:val="00B46516"/>
    <w:rsid w:val="00B47581"/>
    <w:rsid w:val="00B517A4"/>
    <w:rsid w:val="00B527CE"/>
    <w:rsid w:val="00B5560C"/>
    <w:rsid w:val="00B57533"/>
    <w:rsid w:val="00B60219"/>
    <w:rsid w:val="00B613CC"/>
    <w:rsid w:val="00B62C65"/>
    <w:rsid w:val="00B637B6"/>
    <w:rsid w:val="00B65126"/>
    <w:rsid w:val="00B65C80"/>
    <w:rsid w:val="00B6788B"/>
    <w:rsid w:val="00B71040"/>
    <w:rsid w:val="00B71C92"/>
    <w:rsid w:val="00B72507"/>
    <w:rsid w:val="00B80361"/>
    <w:rsid w:val="00B82805"/>
    <w:rsid w:val="00B844B3"/>
    <w:rsid w:val="00B84C51"/>
    <w:rsid w:val="00B8535E"/>
    <w:rsid w:val="00B86C9E"/>
    <w:rsid w:val="00B90F88"/>
    <w:rsid w:val="00B9184D"/>
    <w:rsid w:val="00B93751"/>
    <w:rsid w:val="00B938FD"/>
    <w:rsid w:val="00BA1675"/>
    <w:rsid w:val="00BA4C99"/>
    <w:rsid w:val="00BA6EA7"/>
    <w:rsid w:val="00BB2525"/>
    <w:rsid w:val="00BB3697"/>
    <w:rsid w:val="00BB4BCA"/>
    <w:rsid w:val="00BB64DC"/>
    <w:rsid w:val="00BB7DA0"/>
    <w:rsid w:val="00BC088E"/>
    <w:rsid w:val="00BC5A32"/>
    <w:rsid w:val="00BD11D4"/>
    <w:rsid w:val="00BD1FDA"/>
    <w:rsid w:val="00BD3D39"/>
    <w:rsid w:val="00BD6A9A"/>
    <w:rsid w:val="00BE2645"/>
    <w:rsid w:val="00BE33E4"/>
    <w:rsid w:val="00BE4017"/>
    <w:rsid w:val="00BE4794"/>
    <w:rsid w:val="00BE4A97"/>
    <w:rsid w:val="00BE4ADC"/>
    <w:rsid w:val="00BE6CDE"/>
    <w:rsid w:val="00BE724E"/>
    <w:rsid w:val="00BE799D"/>
    <w:rsid w:val="00BE7F6F"/>
    <w:rsid w:val="00BF07A6"/>
    <w:rsid w:val="00BF1392"/>
    <w:rsid w:val="00BF3103"/>
    <w:rsid w:val="00BF413A"/>
    <w:rsid w:val="00C00716"/>
    <w:rsid w:val="00C0105E"/>
    <w:rsid w:val="00C015FC"/>
    <w:rsid w:val="00C0407D"/>
    <w:rsid w:val="00C044BC"/>
    <w:rsid w:val="00C06536"/>
    <w:rsid w:val="00C075D0"/>
    <w:rsid w:val="00C1155B"/>
    <w:rsid w:val="00C1165A"/>
    <w:rsid w:val="00C13131"/>
    <w:rsid w:val="00C1404A"/>
    <w:rsid w:val="00C15B56"/>
    <w:rsid w:val="00C167F2"/>
    <w:rsid w:val="00C20BCE"/>
    <w:rsid w:val="00C226D7"/>
    <w:rsid w:val="00C24356"/>
    <w:rsid w:val="00C24FED"/>
    <w:rsid w:val="00C25E40"/>
    <w:rsid w:val="00C27162"/>
    <w:rsid w:val="00C30D61"/>
    <w:rsid w:val="00C30F34"/>
    <w:rsid w:val="00C31BBA"/>
    <w:rsid w:val="00C34E3C"/>
    <w:rsid w:val="00C354E6"/>
    <w:rsid w:val="00C374D9"/>
    <w:rsid w:val="00C413F4"/>
    <w:rsid w:val="00C46A3F"/>
    <w:rsid w:val="00C46F7B"/>
    <w:rsid w:val="00C512CF"/>
    <w:rsid w:val="00C52E22"/>
    <w:rsid w:val="00C536FB"/>
    <w:rsid w:val="00C555E5"/>
    <w:rsid w:val="00C60AD8"/>
    <w:rsid w:val="00C60E28"/>
    <w:rsid w:val="00C62B39"/>
    <w:rsid w:val="00C67D50"/>
    <w:rsid w:val="00C71921"/>
    <w:rsid w:val="00C74600"/>
    <w:rsid w:val="00C76104"/>
    <w:rsid w:val="00C7690B"/>
    <w:rsid w:val="00C77A83"/>
    <w:rsid w:val="00C80FAC"/>
    <w:rsid w:val="00C8540B"/>
    <w:rsid w:val="00C85F61"/>
    <w:rsid w:val="00C86F1A"/>
    <w:rsid w:val="00C95AC0"/>
    <w:rsid w:val="00C97F95"/>
    <w:rsid w:val="00CA0422"/>
    <w:rsid w:val="00CA0A99"/>
    <w:rsid w:val="00CA0CB6"/>
    <w:rsid w:val="00CA19A9"/>
    <w:rsid w:val="00CA275D"/>
    <w:rsid w:val="00CA3AA4"/>
    <w:rsid w:val="00CA3C63"/>
    <w:rsid w:val="00CA4D13"/>
    <w:rsid w:val="00CA4D6F"/>
    <w:rsid w:val="00CA5DC8"/>
    <w:rsid w:val="00CB06FB"/>
    <w:rsid w:val="00CB1E53"/>
    <w:rsid w:val="00CB277B"/>
    <w:rsid w:val="00CB3E4A"/>
    <w:rsid w:val="00CB7602"/>
    <w:rsid w:val="00CC1556"/>
    <w:rsid w:val="00CC1C75"/>
    <w:rsid w:val="00CC29EB"/>
    <w:rsid w:val="00CC2F48"/>
    <w:rsid w:val="00CC32D5"/>
    <w:rsid w:val="00CC43AE"/>
    <w:rsid w:val="00CC498C"/>
    <w:rsid w:val="00CC5B30"/>
    <w:rsid w:val="00CC6E6B"/>
    <w:rsid w:val="00CD00A9"/>
    <w:rsid w:val="00CD063E"/>
    <w:rsid w:val="00CD4655"/>
    <w:rsid w:val="00CD742F"/>
    <w:rsid w:val="00CE0402"/>
    <w:rsid w:val="00CE1062"/>
    <w:rsid w:val="00CE1A8D"/>
    <w:rsid w:val="00CE1D62"/>
    <w:rsid w:val="00CE2AD0"/>
    <w:rsid w:val="00CE302B"/>
    <w:rsid w:val="00CE382D"/>
    <w:rsid w:val="00CE3AD9"/>
    <w:rsid w:val="00CE6665"/>
    <w:rsid w:val="00CF534E"/>
    <w:rsid w:val="00CF5B28"/>
    <w:rsid w:val="00CF6E5D"/>
    <w:rsid w:val="00D0028C"/>
    <w:rsid w:val="00D009F4"/>
    <w:rsid w:val="00D01027"/>
    <w:rsid w:val="00D04B6F"/>
    <w:rsid w:val="00D04E9B"/>
    <w:rsid w:val="00D0729E"/>
    <w:rsid w:val="00D109D6"/>
    <w:rsid w:val="00D123C5"/>
    <w:rsid w:val="00D12D1B"/>
    <w:rsid w:val="00D130C9"/>
    <w:rsid w:val="00D13187"/>
    <w:rsid w:val="00D13F1C"/>
    <w:rsid w:val="00D14F3B"/>
    <w:rsid w:val="00D15C21"/>
    <w:rsid w:val="00D15EF2"/>
    <w:rsid w:val="00D167C7"/>
    <w:rsid w:val="00D20418"/>
    <w:rsid w:val="00D217DE"/>
    <w:rsid w:val="00D23EE1"/>
    <w:rsid w:val="00D2463C"/>
    <w:rsid w:val="00D30716"/>
    <w:rsid w:val="00D3262E"/>
    <w:rsid w:val="00D32ACE"/>
    <w:rsid w:val="00D3370F"/>
    <w:rsid w:val="00D346D8"/>
    <w:rsid w:val="00D36BAE"/>
    <w:rsid w:val="00D37BB9"/>
    <w:rsid w:val="00D42106"/>
    <w:rsid w:val="00D42FFB"/>
    <w:rsid w:val="00D433E5"/>
    <w:rsid w:val="00D43D8A"/>
    <w:rsid w:val="00D47577"/>
    <w:rsid w:val="00D50111"/>
    <w:rsid w:val="00D52625"/>
    <w:rsid w:val="00D52B9F"/>
    <w:rsid w:val="00D5500E"/>
    <w:rsid w:val="00D5531E"/>
    <w:rsid w:val="00D560EB"/>
    <w:rsid w:val="00D564CB"/>
    <w:rsid w:val="00D56BD1"/>
    <w:rsid w:val="00D571D6"/>
    <w:rsid w:val="00D57A81"/>
    <w:rsid w:val="00D61B2B"/>
    <w:rsid w:val="00D64A93"/>
    <w:rsid w:val="00D714FF"/>
    <w:rsid w:val="00D72BB8"/>
    <w:rsid w:val="00D8631C"/>
    <w:rsid w:val="00D87590"/>
    <w:rsid w:val="00D91A0A"/>
    <w:rsid w:val="00D92E04"/>
    <w:rsid w:val="00D9491E"/>
    <w:rsid w:val="00DA2549"/>
    <w:rsid w:val="00DA3117"/>
    <w:rsid w:val="00DA41F8"/>
    <w:rsid w:val="00DA4361"/>
    <w:rsid w:val="00DA5D85"/>
    <w:rsid w:val="00DA6616"/>
    <w:rsid w:val="00DA74C9"/>
    <w:rsid w:val="00DB08A8"/>
    <w:rsid w:val="00DB1BDC"/>
    <w:rsid w:val="00DB4D9E"/>
    <w:rsid w:val="00DC4D10"/>
    <w:rsid w:val="00DD0BC1"/>
    <w:rsid w:val="00DD199C"/>
    <w:rsid w:val="00DD4075"/>
    <w:rsid w:val="00DD46B5"/>
    <w:rsid w:val="00DD5389"/>
    <w:rsid w:val="00DD5A7C"/>
    <w:rsid w:val="00DD5F69"/>
    <w:rsid w:val="00DE0F1E"/>
    <w:rsid w:val="00DE3255"/>
    <w:rsid w:val="00DE39AC"/>
    <w:rsid w:val="00DE4595"/>
    <w:rsid w:val="00DF0FE9"/>
    <w:rsid w:val="00DF163F"/>
    <w:rsid w:val="00DF3825"/>
    <w:rsid w:val="00DF3A38"/>
    <w:rsid w:val="00DF5ECB"/>
    <w:rsid w:val="00E0173C"/>
    <w:rsid w:val="00E018E8"/>
    <w:rsid w:val="00E020B1"/>
    <w:rsid w:val="00E04B63"/>
    <w:rsid w:val="00E05DD1"/>
    <w:rsid w:val="00E0619A"/>
    <w:rsid w:val="00E066E8"/>
    <w:rsid w:val="00E073A4"/>
    <w:rsid w:val="00E07458"/>
    <w:rsid w:val="00E11516"/>
    <w:rsid w:val="00E11665"/>
    <w:rsid w:val="00E128B7"/>
    <w:rsid w:val="00E1327A"/>
    <w:rsid w:val="00E13D66"/>
    <w:rsid w:val="00E142E5"/>
    <w:rsid w:val="00E1511E"/>
    <w:rsid w:val="00E15A84"/>
    <w:rsid w:val="00E17C4A"/>
    <w:rsid w:val="00E21485"/>
    <w:rsid w:val="00E25C03"/>
    <w:rsid w:val="00E27B1A"/>
    <w:rsid w:val="00E321A4"/>
    <w:rsid w:val="00E3246A"/>
    <w:rsid w:val="00E32BAD"/>
    <w:rsid w:val="00E33D79"/>
    <w:rsid w:val="00E34724"/>
    <w:rsid w:val="00E354E8"/>
    <w:rsid w:val="00E35EC8"/>
    <w:rsid w:val="00E41A38"/>
    <w:rsid w:val="00E423BD"/>
    <w:rsid w:val="00E42A34"/>
    <w:rsid w:val="00E42A3A"/>
    <w:rsid w:val="00E4344A"/>
    <w:rsid w:val="00E44133"/>
    <w:rsid w:val="00E46833"/>
    <w:rsid w:val="00E50E3A"/>
    <w:rsid w:val="00E524CF"/>
    <w:rsid w:val="00E5304F"/>
    <w:rsid w:val="00E5426C"/>
    <w:rsid w:val="00E57131"/>
    <w:rsid w:val="00E61AE3"/>
    <w:rsid w:val="00E63108"/>
    <w:rsid w:val="00E63E3D"/>
    <w:rsid w:val="00E64AC2"/>
    <w:rsid w:val="00E64B15"/>
    <w:rsid w:val="00E674C8"/>
    <w:rsid w:val="00E715E6"/>
    <w:rsid w:val="00E71D4C"/>
    <w:rsid w:val="00E75E6A"/>
    <w:rsid w:val="00E76C53"/>
    <w:rsid w:val="00E77943"/>
    <w:rsid w:val="00E80040"/>
    <w:rsid w:val="00E82DBD"/>
    <w:rsid w:val="00E85383"/>
    <w:rsid w:val="00E87EC2"/>
    <w:rsid w:val="00E909DD"/>
    <w:rsid w:val="00E90E7B"/>
    <w:rsid w:val="00E91371"/>
    <w:rsid w:val="00E92B80"/>
    <w:rsid w:val="00E95CD8"/>
    <w:rsid w:val="00E96B76"/>
    <w:rsid w:val="00E96D06"/>
    <w:rsid w:val="00EA0EF4"/>
    <w:rsid w:val="00EA2315"/>
    <w:rsid w:val="00EA2EAC"/>
    <w:rsid w:val="00EA4B9F"/>
    <w:rsid w:val="00EA5F48"/>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16F3"/>
    <w:rsid w:val="00EE2D94"/>
    <w:rsid w:val="00EE31B0"/>
    <w:rsid w:val="00EE5155"/>
    <w:rsid w:val="00EE6DE6"/>
    <w:rsid w:val="00EF180F"/>
    <w:rsid w:val="00EF1A31"/>
    <w:rsid w:val="00EF1C66"/>
    <w:rsid w:val="00EF20B7"/>
    <w:rsid w:val="00EF27FF"/>
    <w:rsid w:val="00EF41EC"/>
    <w:rsid w:val="00EF6210"/>
    <w:rsid w:val="00EF6520"/>
    <w:rsid w:val="00EF6966"/>
    <w:rsid w:val="00EF6D9D"/>
    <w:rsid w:val="00EF7964"/>
    <w:rsid w:val="00F01CBF"/>
    <w:rsid w:val="00F03AAD"/>
    <w:rsid w:val="00F057D1"/>
    <w:rsid w:val="00F067AA"/>
    <w:rsid w:val="00F12B86"/>
    <w:rsid w:val="00F12C6C"/>
    <w:rsid w:val="00F13DFD"/>
    <w:rsid w:val="00F16E26"/>
    <w:rsid w:val="00F16F57"/>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47BC6"/>
    <w:rsid w:val="00F512FB"/>
    <w:rsid w:val="00F536DE"/>
    <w:rsid w:val="00F54D34"/>
    <w:rsid w:val="00F54E2F"/>
    <w:rsid w:val="00F5692A"/>
    <w:rsid w:val="00F56D36"/>
    <w:rsid w:val="00F60741"/>
    <w:rsid w:val="00F61CB5"/>
    <w:rsid w:val="00F62369"/>
    <w:rsid w:val="00F62549"/>
    <w:rsid w:val="00F625E4"/>
    <w:rsid w:val="00F62891"/>
    <w:rsid w:val="00F634C0"/>
    <w:rsid w:val="00F6492E"/>
    <w:rsid w:val="00F66B98"/>
    <w:rsid w:val="00F67121"/>
    <w:rsid w:val="00F72076"/>
    <w:rsid w:val="00F76785"/>
    <w:rsid w:val="00F7726E"/>
    <w:rsid w:val="00F77798"/>
    <w:rsid w:val="00F84A54"/>
    <w:rsid w:val="00F84E10"/>
    <w:rsid w:val="00F8529D"/>
    <w:rsid w:val="00F8774D"/>
    <w:rsid w:val="00F90F93"/>
    <w:rsid w:val="00F91368"/>
    <w:rsid w:val="00F9392B"/>
    <w:rsid w:val="00F9439C"/>
    <w:rsid w:val="00F94856"/>
    <w:rsid w:val="00F950C2"/>
    <w:rsid w:val="00F960BF"/>
    <w:rsid w:val="00F968BF"/>
    <w:rsid w:val="00F976D0"/>
    <w:rsid w:val="00FA09DF"/>
    <w:rsid w:val="00FA1297"/>
    <w:rsid w:val="00FA5A4E"/>
    <w:rsid w:val="00FA6281"/>
    <w:rsid w:val="00FB0388"/>
    <w:rsid w:val="00FB5D59"/>
    <w:rsid w:val="00FB5DEC"/>
    <w:rsid w:val="00FB76E5"/>
    <w:rsid w:val="00FC1824"/>
    <w:rsid w:val="00FC340A"/>
    <w:rsid w:val="00FC417D"/>
    <w:rsid w:val="00FC4C2D"/>
    <w:rsid w:val="00FC668A"/>
    <w:rsid w:val="00FC6C9A"/>
    <w:rsid w:val="00FD0133"/>
    <w:rsid w:val="00FD2F34"/>
    <w:rsid w:val="00FD379F"/>
    <w:rsid w:val="00FD381F"/>
    <w:rsid w:val="00FD556C"/>
    <w:rsid w:val="00FD56C3"/>
    <w:rsid w:val="00FD7E90"/>
    <w:rsid w:val="00FE2ABD"/>
    <w:rsid w:val="00FE47A2"/>
    <w:rsid w:val="00FE4E8B"/>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0CB88651-165B-4022-9CDC-CBD53F88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55A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5">
    <w:name w:val="Tabela - Siatka5"/>
    <w:basedOn w:val="Standardowy"/>
    <w:next w:val="Tabela-Siatka"/>
    <w:uiPriority w:val="59"/>
    <w:rsid w:val="00962FD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0782890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243;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4584181F-A97D-478D-9E0C-47E2235ECC84}">
  <ds:schemaRefs>
    <ds:schemaRef ds:uri="http://schemas.openxmlformats.org/officeDocument/2006/bibliography"/>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19847</Words>
  <Characters>119082</Characters>
  <Application>Microsoft Office Word</Application>
  <DocSecurity>0</DocSecurity>
  <Lines>992</Lines>
  <Paragraphs>277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138652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Konieczny</cp:lastModifiedBy>
  <cp:revision>4</cp:revision>
  <cp:lastPrinted>2025-08-18T10:26:00Z</cp:lastPrinted>
  <dcterms:created xsi:type="dcterms:W3CDTF">2025-08-18T10:25:00Z</dcterms:created>
  <dcterms:modified xsi:type="dcterms:W3CDTF">2025-08-18T10:26:00Z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